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9E112" w14:textId="77777777" w:rsidR="008D1604" w:rsidRPr="00BB14EF" w:rsidRDefault="008D1604" w:rsidP="008D1604">
      <w:pPr>
        <w:pStyle w:val="Corpsdetexte"/>
        <w:jc w:val="both"/>
        <w:rPr>
          <w:sz w:val="20"/>
          <w:szCs w:val="20"/>
        </w:rPr>
      </w:pPr>
      <w:r w:rsidRPr="00BB14EF">
        <w:rPr>
          <w:rFonts w:cs="Arial"/>
          <w:noProof/>
          <w:color w:val="5B9BD5" w:themeColor="accent5"/>
          <w:sz w:val="20"/>
          <w:szCs w:val="20"/>
          <w14:ligatures w14:val="standardContextual"/>
        </w:rPr>
        <w:drawing>
          <wp:anchor distT="0" distB="0" distL="114300" distR="114300" simplePos="0" relativeHeight="251659264" behindDoc="0" locked="0" layoutInCell="1" allowOverlap="1" wp14:anchorId="5A790E12" wp14:editId="613C23B9">
            <wp:simplePos x="0" y="0"/>
            <wp:positionH relativeFrom="margin">
              <wp:posOffset>-34290</wp:posOffset>
            </wp:positionH>
            <wp:positionV relativeFrom="margin">
              <wp:posOffset>-167640</wp:posOffset>
            </wp:positionV>
            <wp:extent cx="1733550" cy="819150"/>
            <wp:effectExtent l="0" t="0" r="0" b="0"/>
            <wp:wrapSquare wrapText="bothSides"/>
            <wp:docPr id="9667025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02593" name="Image 1"/>
                    <pic:cNvPicPr/>
                  </pic:nvPicPr>
                  <pic:blipFill rotWithShape="1">
                    <a:blip r:embed="rId7" cstate="print">
                      <a:extLst>
                        <a:ext uri="{28A0092B-C50C-407E-A947-70E740481C1C}">
                          <a14:useLocalDpi xmlns:a14="http://schemas.microsoft.com/office/drawing/2010/main" val="0"/>
                        </a:ext>
                      </a:extLst>
                    </a:blip>
                    <a:srcRect r="7454" b="22225"/>
                    <a:stretch/>
                  </pic:blipFill>
                  <pic:spPr bwMode="auto">
                    <a:xfrm>
                      <a:off x="0" y="0"/>
                      <a:ext cx="1733550"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BC3BE5" w14:textId="0EBA941D" w:rsidR="008D1604" w:rsidRPr="00D9258F" w:rsidRDefault="00E25D40" w:rsidP="008D1604">
      <w:pPr>
        <w:pStyle w:val="Corpsdetexte"/>
        <w:jc w:val="both"/>
        <w:rPr>
          <w:b/>
          <w:bCs/>
          <w:color w:val="2F5496" w:themeColor="accent1" w:themeShade="BF"/>
          <w:sz w:val="36"/>
          <w:szCs w:val="36"/>
        </w:rPr>
      </w:pPr>
      <w:r w:rsidRPr="00D9258F">
        <w:rPr>
          <w:b/>
          <w:bCs/>
          <w:color w:val="2F5496" w:themeColor="accent1" w:themeShade="BF"/>
          <w:sz w:val="36"/>
          <w:szCs w:val="36"/>
        </w:rPr>
        <w:t>Atelier de Management Culturel</w:t>
      </w:r>
    </w:p>
    <w:p w14:paraId="72527730" w14:textId="77777777" w:rsidR="008D1604" w:rsidRPr="00BB14EF" w:rsidRDefault="008D1604" w:rsidP="008D1604">
      <w:pPr>
        <w:pStyle w:val="Corpsdetexte"/>
        <w:jc w:val="both"/>
        <w:rPr>
          <w:b/>
          <w:bCs/>
          <w:sz w:val="24"/>
          <w:szCs w:val="24"/>
        </w:rPr>
      </w:pPr>
    </w:p>
    <w:p w14:paraId="28971BC6" w14:textId="77777777" w:rsidR="004D158F" w:rsidRDefault="008D1604" w:rsidP="004D158F">
      <w:pPr>
        <w:pStyle w:val="Corpsdetexte"/>
        <w:jc w:val="both"/>
        <w:rPr>
          <w:b/>
          <w:bCs/>
          <w:sz w:val="24"/>
          <w:szCs w:val="24"/>
        </w:rPr>
      </w:pPr>
      <w:r w:rsidRPr="00BB14EF">
        <w:rPr>
          <w:b/>
          <w:bCs/>
          <w:sz w:val="24"/>
          <w:szCs w:val="24"/>
        </w:rPr>
        <w:t xml:space="preserve">Formulaire </w:t>
      </w:r>
      <w:r w:rsidR="004337EA">
        <w:rPr>
          <w:b/>
          <w:bCs/>
          <w:sz w:val="24"/>
          <w:szCs w:val="24"/>
        </w:rPr>
        <w:t>de candidature</w:t>
      </w:r>
      <w:r w:rsidRPr="00BB14EF">
        <w:rPr>
          <w:b/>
          <w:bCs/>
          <w:sz w:val="24"/>
          <w:szCs w:val="24"/>
        </w:rPr>
        <w:t xml:space="preserve"> </w:t>
      </w:r>
    </w:p>
    <w:p w14:paraId="4713AA5E" w14:textId="26FBE544" w:rsidR="00541DEB" w:rsidRPr="004D158F" w:rsidRDefault="004D158F" w:rsidP="004D158F">
      <w:pPr>
        <w:pStyle w:val="Corpsdetexte"/>
        <w:ind w:left="2160" w:firstLine="720"/>
        <w:jc w:val="both"/>
        <w:rPr>
          <w:b/>
          <w:bCs/>
          <w:color w:val="FF0000"/>
          <w:sz w:val="18"/>
          <w:szCs w:val="18"/>
        </w:rPr>
      </w:pPr>
      <w:r w:rsidRPr="004D158F">
        <w:rPr>
          <w:b/>
          <w:bCs/>
          <w:color w:val="FF0000"/>
          <w:sz w:val="18"/>
          <w:szCs w:val="18"/>
        </w:rPr>
        <w:t>Merci de ne pas supprimer ni changer les questions et options</w:t>
      </w:r>
    </w:p>
    <w:p w14:paraId="5BD18754" w14:textId="77777777" w:rsidR="004D158F" w:rsidRPr="004D158F" w:rsidRDefault="004D158F" w:rsidP="004D158F">
      <w:pPr>
        <w:pStyle w:val="Corpsdetexte"/>
        <w:ind w:left="2160" w:firstLine="720"/>
        <w:jc w:val="both"/>
        <w:rPr>
          <w:b/>
          <w:bCs/>
          <w:sz w:val="24"/>
          <w:szCs w:val="24"/>
        </w:rPr>
      </w:pPr>
    </w:p>
    <w:p w14:paraId="587BA061" w14:textId="7E07D1FD" w:rsidR="00541DEB" w:rsidRPr="008B5E44" w:rsidRDefault="00541DEB" w:rsidP="008B5E44">
      <w:pPr>
        <w:pStyle w:val="Paragraphedeliste"/>
        <w:numPr>
          <w:ilvl w:val="0"/>
          <w:numId w:val="11"/>
        </w:numPr>
        <w:pBdr>
          <w:top w:val="single" w:sz="4" w:space="1" w:color="auto"/>
          <w:left w:val="single" w:sz="4" w:space="4" w:color="auto"/>
          <w:bottom w:val="single" w:sz="4" w:space="1" w:color="auto"/>
          <w:right w:val="single" w:sz="4" w:space="4" w:color="auto"/>
        </w:pBdr>
        <w:shd w:val="clear" w:color="auto" w:fill="2F5496" w:themeFill="accent1" w:themeFillShade="BF"/>
        <w:rPr>
          <w:rFonts w:eastAsia="Arial" w:cs="Arial"/>
          <w:b/>
          <w:color w:val="FFFFFF" w:themeColor="background1"/>
          <w:sz w:val="20"/>
          <w:szCs w:val="20"/>
        </w:rPr>
      </w:pPr>
      <w:r w:rsidRPr="008B5E44">
        <w:rPr>
          <w:rFonts w:eastAsia="Arial" w:cs="Arial"/>
          <w:b/>
          <w:color w:val="FFFFFF" w:themeColor="background1"/>
          <w:sz w:val="20"/>
          <w:szCs w:val="20"/>
        </w:rPr>
        <w:t xml:space="preserve">Informations générales </w:t>
      </w:r>
    </w:p>
    <w:p w14:paraId="15A84685" w14:textId="77777777" w:rsidR="002729D7" w:rsidRDefault="002729D7" w:rsidP="00541DEB">
      <w:pPr>
        <w:rPr>
          <w:rFonts w:ascii="Verdana" w:eastAsia="Arial" w:hAnsi="Verdana" w:cs="Arial"/>
          <w:b/>
          <w:bCs/>
          <w:sz w:val="20"/>
          <w:szCs w:val="20"/>
        </w:rPr>
      </w:pPr>
    </w:p>
    <w:p w14:paraId="237AE137" w14:textId="2EDC43B8" w:rsidR="00541DEB" w:rsidRPr="00BB14EF" w:rsidRDefault="00541DEB" w:rsidP="00541DEB">
      <w:pPr>
        <w:rPr>
          <w:rFonts w:ascii="Verdana" w:eastAsia="Arial" w:hAnsi="Verdana" w:cs="Arial"/>
          <w:b/>
          <w:bCs/>
          <w:sz w:val="20"/>
          <w:szCs w:val="20"/>
        </w:rPr>
      </w:pPr>
      <w:proofErr w:type="gramStart"/>
      <w:r w:rsidRPr="00BB14EF">
        <w:rPr>
          <w:rFonts w:ascii="Verdana" w:eastAsia="Arial" w:hAnsi="Verdana" w:cs="Arial"/>
          <w:b/>
          <w:bCs/>
          <w:sz w:val="20"/>
          <w:szCs w:val="20"/>
        </w:rPr>
        <w:t>Nom:</w:t>
      </w:r>
      <w:proofErr w:type="gramEnd"/>
      <w:r w:rsidRPr="00BB14EF">
        <w:rPr>
          <w:rFonts w:ascii="Verdana" w:eastAsia="Arial" w:hAnsi="Verdana" w:cs="Arial"/>
          <w:b/>
          <w:bCs/>
          <w:sz w:val="20"/>
          <w:szCs w:val="20"/>
        </w:rPr>
        <w:t xml:space="preserve"> __________________________________________</w:t>
      </w:r>
    </w:p>
    <w:p w14:paraId="0267B58A" w14:textId="77777777" w:rsidR="00541DEB" w:rsidRPr="00BB14EF" w:rsidRDefault="00541DEB" w:rsidP="00541DEB">
      <w:pPr>
        <w:rPr>
          <w:rFonts w:ascii="Verdana" w:eastAsia="Arial" w:hAnsi="Verdana" w:cs="Arial"/>
          <w:b/>
          <w:bCs/>
          <w:sz w:val="20"/>
          <w:szCs w:val="20"/>
        </w:rPr>
      </w:pPr>
      <w:r w:rsidRPr="00BB14EF">
        <w:rPr>
          <w:rFonts w:ascii="Verdana" w:eastAsia="Arial" w:hAnsi="Verdana" w:cs="Arial"/>
          <w:b/>
          <w:bCs/>
          <w:sz w:val="20"/>
          <w:szCs w:val="20"/>
        </w:rPr>
        <w:t xml:space="preserve">Téléphone </w:t>
      </w:r>
      <w:r w:rsidRPr="00BB14EF">
        <w:rPr>
          <w:rFonts w:ascii="Verdana" w:eastAsia="Arial" w:hAnsi="Verdana" w:cs="Arial"/>
          <w:i/>
          <w:sz w:val="20"/>
          <w:szCs w:val="20"/>
        </w:rPr>
        <w:t>: __________________________</w:t>
      </w:r>
    </w:p>
    <w:p w14:paraId="5FAC1D36" w14:textId="77777777" w:rsidR="00541DEB" w:rsidRPr="00BB14EF" w:rsidRDefault="00541DEB" w:rsidP="00541DEB">
      <w:pPr>
        <w:rPr>
          <w:rFonts w:ascii="Verdana" w:eastAsia="Arial" w:hAnsi="Verdana" w:cs="Arial"/>
          <w:b/>
          <w:bCs/>
          <w:sz w:val="20"/>
          <w:szCs w:val="20"/>
        </w:rPr>
      </w:pPr>
      <w:r w:rsidRPr="00BB14EF">
        <w:rPr>
          <w:rFonts w:ascii="Verdana" w:eastAsia="Arial" w:hAnsi="Verdana" w:cs="Arial"/>
          <w:b/>
          <w:bCs/>
          <w:sz w:val="20"/>
          <w:szCs w:val="20"/>
        </w:rPr>
        <w:t xml:space="preserve">Adresse </w:t>
      </w:r>
      <w:proofErr w:type="gramStart"/>
      <w:r w:rsidRPr="00BB14EF">
        <w:rPr>
          <w:rFonts w:ascii="Verdana" w:eastAsia="Arial" w:hAnsi="Verdana" w:cs="Arial"/>
          <w:b/>
          <w:bCs/>
          <w:sz w:val="20"/>
          <w:szCs w:val="20"/>
        </w:rPr>
        <w:t>email</w:t>
      </w:r>
      <w:proofErr w:type="gramEnd"/>
      <w:r w:rsidRPr="00BB14EF">
        <w:rPr>
          <w:rFonts w:ascii="Verdana" w:eastAsia="Arial" w:hAnsi="Verdana" w:cs="Arial"/>
          <w:b/>
          <w:bCs/>
          <w:sz w:val="20"/>
          <w:szCs w:val="20"/>
        </w:rPr>
        <w:t> : _________________________________________________</w:t>
      </w:r>
    </w:p>
    <w:p w14:paraId="68E995A8" w14:textId="77777777" w:rsidR="00541DEB" w:rsidRPr="00BB14EF" w:rsidRDefault="00541DEB" w:rsidP="00541DEB">
      <w:pPr>
        <w:rPr>
          <w:rFonts w:ascii="Verdana" w:eastAsia="Arial" w:hAnsi="Verdana" w:cs="Arial"/>
          <w:b/>
          <w:bCs/>
          <w:sz w:val="20"/>
          <w:szCs w:val="20"/>
        </w:rPr>
      </w:pPr>
      <w:r w:rsidRPr="00BB14EF">
        <w:rPr>
          <w:rFonts w:ascii="Verdana" w:eastAsia="Arial" w:hAnsi="Verdana" w:cs="Arial"/>
          <w:b/>
          <w:bCs/>
          <w:sz w:val="20"/>
          <w:szCs w:val="20"/>
        </w:rPr>
        <w:t>Site Internet / Réseaux sociaux : ___________________________________</w:t>
      </w:r>
    </w:p>
    <w:p w14:paraId="641F343B" w14:textId="77777777" w:rsidR="00541DEB" w:rsidRPr="00BB14EF" w:rsidRDefault="00541DEB" w:rsidP="00541DEB">
      <w:pPr>
        <w:rPr>
          <w:rFonts w:ascii="Verdana" w:eastAsia="Arial" w:hAnsi="Verdana" w:cs="Arial"/>
          <w:b/>
          <w:bCs/>
          <w:sz w:val="20"/>
          <w:szCs w:val="20"/>
        </w:rPr>
      </w:pPr>
      <w:r w:rsidRPr="00BB14EF">
        <w:rPr>
          <w:rFonts w:ascii="Verdana" w:eastAsia="Arial" w:hAnsi="Verdana" w:cs="Arial"/>
          <w:b/>
          <w:bCs/>
          <w:sz w:val="20"/>
          <w:szCs w:val="20"/>
        </w:rPr>
        <w:t xml:space="preserve">Secteur d’activités  </w:t>
      </w:r>
    </w:p>
    <w:p w14:paraId="1C23B259"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911042829"/>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t xml:space="preserve">Arts visuels  </w:t>
      </w:r>
    </w:p>
    <w:p w14:paraId="207DBDED"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636789884"/>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t xml:space="preserve">Arts de la scène  </w:t>
      </w:r>
    </w:p>
    <w:p w14:paraId="12EBEC6A"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121194485"/>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t>Musique</w:t>
      </w:r>
    </w:p>
    <w:p w14:paraId="7FD964A3"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478834011"/>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t xml:space="preserve">Audiovisuel/cinéma   </w:t>
      </w:r>
    </w:p>
    <w:p w14:paraId="51F6C204"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495100956"/>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t xml:space="preserve">Littérature et édition  </w:t>
      </w:r>
    </w:p>
    <w:p w14:paraId="027DF696"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067372944"/>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t xml:space="preserve">Architecture et design  </w:t>
      </w:r>
    </w:p>
    <w:p w14:paraId="356997E2"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635453342"/>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t xml:space="preserve">Arts numériques   </w:t>
      </w:r>
    </w:p>
    <w:p w14:paraId="2EF48635"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684483782"/>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t xml:space="preserve">Pluridisciplinaire </w:t>
      </w:r>
    </w:p>
    <w:p w14:paraId="75CD6635" w14:textId="77777777" w:rsidR="00541DEB" w:rsidRPr="00BB14EF" w:rsidRDefault="00541DEB" w:rsidP="00541DEB">
      <w:pPr>
        <w:rPr>
          <w:rFonts w:ascii="Verdana" w:eastAsia="Arial" w:hAnsi="Verdana" w:cs="Arial"/>
          <w:b/>
          <w:bCs/>
          <w:sz w:val="20"/>
          <w:szCs w:val="20"/>
        </w:rPr>
      </w:pPr>
    </w:p>
    <w:p w14:paraId="63D6FFFB" w14:textId="77777777" w:rsidR="00541DEB" w:rsidRPr="00BB14EF" w:rsidRDefault="00541DEB" w:rsidP="00541DEB">
      <w:pPr>
        <w:rPr>
          <w:rFonts w:ascii="Verdana" w:eastAsia="Arial" w:hAnsi="Verdana" w:cs="Arial"/>
          <w:sz w:val="20"/>
          <w:szCs w:val="20"/>
        </w:rPr>
      </w:pPr>
      <w:r w:rsidRPr="00BB14EF">
        <w:rPr>
          <w:rFonts w:ascii="Verdana" w:eastAsia="Arial" w:hAnsi="Verdana" w:cs="Arial"/>
          <w:b/>
          <w:bCs/>
          <w:sz w:val="20"/>
          <w:szCs w:val="20"/>
        </w:rPr>
        <w:t xml:space="preserve">Date de naissance : </w:t>
      </w:r>
      <w:r w:rsidRPr="00BB14EF">
        <w:rPr>
          <w:rFonts w:ascii="Verdana" w:eastAsia="Arial" w:hAnsi="Verdana" w:cs="Arial"/>
          <w:sz w:val="20"/>
          <w:szCs w:val="20"/>
        </w:rPr>
        <w:t>DD/MM/AAAA _________________________</w:t>
      </w:r>
    </w:p>
    <w:p w14:paraId="4A271C6C" w14:textId="77777777" w:rsidR="00541DEB" w:rsidRPr="00BB14EF" w:rsidRDefault="00541DEB" w:rsidP="00541DEB">
      <w:pPr>
        <w:rPr>
          <w:rFonts w:ascii="Verdana" w:eastAsia="Arial" w:hAnsi="Verdana" w:cs="Arial"/>
          <w:b/>
          <w:bCs/>
          <w:sz w:val="20"/>
          <w:szCs w:val="20"/>
        </w:rPr>
      </w:pPr>
      <w:r w:rsidRPr="00BB14EF">
        <w:rPr>
          <w:rFonts w:ascii="Verdana" w:eastAsia="Arial" w:hAnsi="Verdana" w:cs="Arial"/>
          <w:b/>
          <w:bCs/>
          <w:sz w:val="20"/>
          <w:szCs w:val="20"/>
        </w:rPr>
        <w:t>Genre</w:t>
      </w:r>
    </w:p>
    <w:p w14:paraId="597A25B6" w14:textId="77777777" w:rsidR="00541DEB" w:rsidRPr="00BB14EF" w:rsidRDefault="004D158F" w:rsidP="00541DEB">
      <w:pPr>
        <w:pStyle w:val="Paragraphedeliste"/>
        <w:widowControl/>
        <w:ind w:left="426" w:hanging="142"/>
        <w:contextualSpacing/>
        <w:rPr>
          <w:rFonts w:eastAsia="Arial" w:cs="Arial"/>
          <w:sz w:val="20"/>
          <w:szCs w:val="20"/>
        </w:rPr>
      </w:pPr>
      <w:sdt>
        <w:sdtPr>
          <w:rPr>
            <w:rFonts w:eastAsia="Arial" w:cs="Arial"/>
            <w:sz w:val="20"/>
            <w:szCs w:val="20"/>
          </w:rPr>
          <w:id w:val="1076564163"/>
          <w14:checkbox>
            <w14:checked w14:val="0"/>
            <w14:checkedState w14:val="2612" w14:font="MS Gothic"/>
            <w14:uncheckedState w14:val="2610" w14:font="MS Gothic"/>
          </w14:checkbox>
        </w:sdtPr>
        <w:sdtEndPr/>
        <w:sdtContent>
          <w:r w:rsidR="00541DEB" w:rsidRPr="00BB14EF">
            <w:rPr>
              <w:rFonts w:ascii="Segoe UI Symbol" w:eastAsia="Arial" w:hAnsi="Segoe UI Symbol" w:cs="Segoe UI Symbol"/>
              <w:sz w:val="20"/>
              <w:szCs w:val="20"/>
            </w:rPr>
            <w:t>☐</w:t>
          </w:r>
        </w:sdtContent>
      </w:sdt>
      <w:r w:rsidR="00541DEB" w:rsidRPr="00BB14EF">
        <w:rPr>
          <w:rFonts w:eastAsia="Arial" w:cs="Arial"/>
          <w:sz w:val="20"/>
          <w:szCs w:val="20"/>
        </w:rPr>
        <w:t xml:space="preserve">  Femme</w:t>
      </w:r>
    </w:p>
    <w:p w14:paraId="3E05A616" w14:textId="77777777" w:rsidR="00541DEB" w:rsidRPr="00BB14EF" w:rsidRDefault="004D158F" w:rsidP="00541DEB">
      <w:pPr>
        <w:pStyle w:val="Paragraphedeliste"/>
        <w:widowControl/>
        <w:ind w:left="426" w:hanging="142"/>
        <w:contextualSpacing/>
        <w:rPr>
          <w:rFonts w:eastAsia="Arial" w:cs="Arial"/>
          <w:sz w:val="20"/>
          <w:szCs w:val="20"/>
        </w:rPr>
      </w:pPr>
      <w:sdt>
        <w:sdtPr>
          <w:rPr>
            <w:rFonts w:eastAsia="Arial" w:cs="Arial"/>
            <w:sz w:val="20"/>
            <w:szCs w:val="20"/>
          </w:rPr>
          <w:id w:val="243076766"/>
          <w14:checkbox>
            <w14:checked w14:val="0"/>
            <w14:checkedState w14:val="2612" w14:font="MS Gothic"/>
            <w14:uncheckedState w14:val="2610" w14:font="MS Gothic"/>
          </w14:checkbox>
        </w:sdtPr>
        <w:sdtEndPr/>
        <w:sdtContent>
          <w:r w:rsidR="00541DEB" w:rsidRPr="00BB14EF">
            <w:rPr>
              <w:rFonts w:ascii="Segoe UI Symbol" w:eastAsia="Arial" w:hAnsi="Segoe UI Symbol" w:cs="Segoe UI Symbol"/>
              <w:sz w:val="20"/>
              <w:szCs w:val="20"/>
            </w:rPr>
            <w:t>☐</w:t>
          </w:r>
        </w:sdtContent>
      </w:sdt>
      <w:r w:rsidR="00541DEB" w:rsidRPr="00BB14EF">
        <w:rPr>
          <w:rFonts w:eastAsia="Arial" w:cs="Arial"/>
          <w:sz w:val="20"/>
          <w:szCs w:val="20"/>
        </w:rPr>
        <w:t xml:space="preserve">  Homme</w:t>
      </w:r>
    </w:p>
    <w:p w14:paraId="79C17434" w14:textId="77777777" w:rsidR="00541DEB" w:rsidRPr="00BB14EF" w:rsidRDefault="00541DEB" w:rsidP="00541DEB">
      <w:pPr>
        <w:rPr>
          <w:rFonts w:ascii="Verdana" w:eastAsia="Arial" w:hAnsi="Verdana" w:cs="Arial"/>
          <w:b/>
          <w:bCs/>
          <w:sz w:val="20"/>
          <w:szCs w:val="20"/>
        </w:rPr>
      </w:pPr>
    </w:p>
    <w:p w14:paraId="0D93E368" w14:textId="77777777" w:rsidR="00541DEB" w:rsidRPr="00BB14EF" w:rsidRDefault="00541DEB" w:rsidP="00541DEB">
      <w:pPr>
        <w:rPr>
          <w:rFonts w:ascii="Verdana" w:eastAsia="Arial" w:hAnsi="Verdana" w:cs="Arial"/>
          <w:b/>
          <w:bCs/>
          <w:sz w:val="20"/>
          <w:szCs w:val="20"/>
        </w:rPr>
      </w:pPr>
      <w:r w:rsidRPr="00BB14EF">
        <w:rPr>
          <w:rFonts w:ascii="Verdana" w:eastAsia="Arial" w:hAnsi="Verdana" w:cs="Arial"/>
          <w:b/>
          <w:bCs/>
          <w:sz w:val="20"/>
          <w:szCs w:val="20"/>
        </w:rPr>
        <w:t>Nationalité</w:t>
      </w:r>
    </w:p>
    <w:p w14:paraId="7D87D1A3" w14:textId="77777777" w:rsidR="00541DEB" w:rsidRPr="00BB14EF" w:rsidRDefault="004D158F" w:rsidP="00541DEB">
      <w:pPr>
        <w:pStyle w:val="Paragraphedeliste"/>
        <w:widowControl/>
        <w:ind w:left="426" w:hanging="142"/>
        <w:contextualSpacing/>
        <w:rPr>
          <w:rFonts w:eastAsia="Arial" w:cs="Arial"/>
          <w:sz w:val="20"/>
          <w:szCs w:val="20"/>
        </w:rPr>
      </w:pPr>
      <w:sdt>
        <w:sdtPr>
          <w:rPr>
            <w:rFonts w:eastAsia="Arial" w:cs="Arial"/>
            <w:sz w:val="20"/>
            <w:szCs w:val="20"/>
          </w:rPr>
          <w:id w:val="-689526283"/>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eastAsia="Arial" w:cs="Arial"/>
          <w:sz w:val="20"/>
          <w:szCs w:val="20"/>
        </w:rPr>
        <w:tab/>
        <w:t>Union des Comores</w:t>
      </w:r>
    </w:p>
    <w:p w14:paraId="5E8257A5" w14:textId="77777777" w:rsidR="00541DEB" w:rsidRPr="00BB14EF" w:rsidRDefault="004D158F" w:rsidP="00541DEB">
      <w:pPr>
        <w:pStyle w:val="Paragraphedeliste"/>
        <w:widowControl/>
        <w:ind w:left="426" w:hanging="142"/>
        <w:contextualSpacing/>
        <w:rPr>
          <w:rFonts w:eastAsia="Arial" w:cs="Arial"/>
          <w:sz w:val="20"/>
          <w:szCs w:val="20"/>
        </w:rPr>
      </w:pPr>
      <w:sdt>
        <w:sdtPr>
          <w:rPr>
            <w:rFonts w:eastAsia="Arial" w:cs="Arial"/>
            <w:sz w:val="20"/>
            <w:szCs w:val="20"/>
          </w:rPr>
          <w:id w:val="1381444168"/>
          <w14:checkbox>
            <w14:checked w14:val="0"/>
            <w14:checkedState w14:val="2612" w14:font="MS Gothic"/>
            <w14:uncheckedState w14:val="2610" w14:font="MS Gothic"/>
          </w14:checkbox>
        </w:sdtPr>
        <w:sdtEndPr/>
        <w:sdtContent>
          <w:r w:rsidR="00541DEB" w:rsidRPr="00BB14EF">
            <w:rPr>
              <w:rFonts w:ascii="Segoe UI Symbol" w:eastAsia="Arial" w:hAnsi="Segoe UI Symbol" w:cs="Segoe UI Symbol"/>
              <w:sz w:val="20"/>
              <w:szCs w:val="20"/>
            </w:rPr>
            <w:t>☐</w:t>
          </w:r>
        </w:sdtContent>
      </w:sdt>
      <w:r w:rsidR="00541DEB" w:rsidRPr="00BB14EF">
        <w:rPr>
          <w:rFonts w:eastAsia="Arial" w:cs="Arial"/>
          <w:sz w:val="20"/>
          <w:szCs w:val="20"/>
        </w:rPr>
        <w:tab/>
        <w:t>Madagascar</w:t>
      </w:r>
    </w:p>
    <w:p w14:paraId="4969317A" w14:textId="77777777" w:rsidR="00541DEB" w:rsidRPr="00BB14EF" w:rsidRDefault="004D158F" w:rsidP="00541DEB">
      <w:pPr>
        <w:pStyle w:val="Paragraphedeliste"/>
        <w:widowControl/>
        <w:ind w:left="426" w:hanging="142"/>
        <w:contextualSpacing/>
        <w:rPr>
          <w:rFonts w:eastAsia="Arial" w:cs="Arial"/>
          <w:sz w:val="20"/>
          <w:szCs w:val="20"/>
        </w:rPr>
      </w:pPr>
      <w:sdt>
        <w:sdtPr>
          <w:rPr>
            <w:rFonts w:eastAsia="Arial" w:cs="Arial"/>
            <w:sz w:val="20"/>
            <w:szCs w:val="20"/>
          </w:rPr>
          <w:id w:val="-2089069585"/>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eastAsia="Arial" w:cs="Arial"/>
          <w:sz w:val="20"/>
          <w:szCs w:val="20"/>
        </w:rPr>
        <w:tab/>
        <w:t>Maurice</w:t>
      </w:r>
    </w:p>
    <w:p w14:paraId="639BFBAC" w14:textId="77777777" w:rsidR="00541DEB" w:rsidRPr="00BB14EF" w:rsidRDefault="004D158F" w:rsidP="00541DEB">
      <w:pPr>
        <w:pStyle w:val="Paragraphedeliste"/>
        <w:widowControl/>
        <w:ind w:left="426" w:hanging="142"/>
        <w:contextualSpacing/>
        <w:rPr>
          <w:rFonts w:eastAsia="Arial" w:cs="Arial"/>
          <w:sz w:val="20"/>
          <w:szCs w:val="20"/>
        </w:rPr>
      </w:pPr>
      <w:sdt>
        <w:sdtPr>
          <w:rPr>
            <w:rFonts w:eastAsia="Arial" w:cs="Arial"/>
            <w:sz w:val="20"/>
            <w:szCs w:val="20"/>
          </w:rPr>
          <w:id w:val="-379791919"/>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eastAsia="Arial" w:cs="Arial"/>
          <w:sz w:val="20"/>
          <w:szCs w:val="20"/>
        </w:rPr>
        <w:tab/>
        <w:t>Seychelles</w:t>
      </w:r>
    </w:p>
    <w:p w14:paraId="7212D3F7" w14:textId="77777777" w:rsidR="00541DEB" w:rsidRDefault="004D158F" w:rsidP="00541DEB">
      <w:pPr>
        <w:pStyle w:val="Paragraphedeliste"/>
        <w:widowControl/>
        <w:ind w:left="426" w:hanging="142"/>
        <w:contextualSpacing/>
        <w:rPr>
          <w:rFonts w:eastAsia="Arial" w:cs="Arial"/>
          <w:sz w:val="20"/>
          <w:szCs w:val="20"/>
        </w:rPr>
      </w:pPr>
      <w:sdt>
        <w:sdtPr>
          <w:rPr>
            <w:rFonts w:eastAsia="Arial" w:cs="Arial"/>
            <w:sz w:val="20"/>
            <w:szCs w:val="20"/>
          </w:rPr>
          <w:id w:val="1411351999"/>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eastAsia="Arial" w:cs="Arial"/>
          <w:sz w:val="20"/>
          <w:szCs w:val="20"/>
        </w:rPr>
        <w:tab/>
        <w:t>Mozambique</w:t>
      </w:r>
    </w:p>
    <w:p w14:paraId="4FCD3896" w14:textId="77777777" w:rsidR="00774D88" w:rsidRPr="00BB14EF" w:rsidRDefault="004D158F" w:rsidP="00774D88">
      <w:pPr>
        <w:pStyle w:val="Paragraphedeliste"/>
        <w:widowControl/>
        <w:ind w:left="426" w:hanging="142"/>
        <w:contextualSpacing/>
        <w:rPr>
          <w:rFonts w:eastAsia="Arial" w:cs="Arial"/>
          <w:sz w:val="20"/>
          <w:szCs w:val="20"/>
        </w:rPr>
      </w:pPr>
      <w:sdt>
        <w:sdtPr>
          <w:rPr>
            <w:rFonts w:eastAsia="Arial" w:cs="Arial"/>
            <w:sz w:val="20"/>
            <w:szCs w:val="20"/>
          </w:rPr>
          <w:id w:val="2074087654"/>
          <w14:checkbox>
            <w14:checked w14:val="0"/>
            <w14:checkedState w14:val="2612" w14:font="MS Gothic"/>
            <w14:uncheckedState w14:val="2610" w14:font="MS Gothic"/>
          </w14:checkbox>
        </w:sdtPr>
        <w:sdtEndPr/>
        <w:sdtContent>
          <w:r w:rsidR="00774D88" w:rsidRPr="00BB14EF">
            <w:rPr>
              <w:rFonts w:ascii="Segoe UI Symbol" w:eastAsia="MS Gothic" w:hAnsi="Segoe UI Symbol" w:cs="Segoe UI Symbol"/>
              <w:sz w:val="20"/>
              <w:szCs w:val="20"/>
            </w:rPr>
            <w:t>☐</w:t>
          </w:r>
        </w:sdtContent>
      </w:sdt>
      <w:r w:rsidR="00774D88" w:rsidRPr="00BB14EF">
        <w:rPr>
          <w:rFonts w:eastAsia="Arial" w:cs="Arial"/>
          <w:sz w:val="20"/>
          <w:szCs w:val="20"/>
        </w:rPr>
        <w:t xml:space="preserve"> </w:t>
      </w:r>
      <w:r w:rsidR="00774D88" w:rsidRPr="00BB14EF">
        <w:rPr>
          <w:rFonts w:eastAsia="Arial" w:cs="Arial"/>
          <w:sz w:val="20"/>
          <w:szCs w:val="20"/>
        </w:rPr>
        <w:tab/>
        <w:t xml:space="preserve">La Réunion </w:t>
      </w:r>
    </w:p>
    <w:p w14:paraId="575AACCE" w14:textId="77777777" w:rsidR="00541DEB" w:rsidRPr="00BB14EF" w:rsidRDefault="004D158F" w:rsidP="00541DEB">
      <w:pPr>
        <w:ind w:left="284"/>
        <w:contextualSpacing/>
        <w:rPr>
          <w:rFonts w:ascii="Verdana" w:eastAsia="Arial" w:hAnsi="Verdana" w:cs="Arial"/>
          <w:sz w:val="20"/>
          <w:szCs w:val="20"/>
        </w:rPr>
      </w:pPr>
      <w:sdt>
        <w:sdtPr>
          <w:rPr>
            <w:rFonts w:ascii="Verdana" w:eastAsia="Arial" w:hAnsi="Verdana" w:cs="Arial"/>
            <w:sz w:val="20"/>
            <w:szCs w:val="20"/>
          </w:rPr>
          <w:id w:val="393930303"/>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t>Autre : merci de préciser</w:t>
      </w:r>
    </w:p>
    <w:p w14:paraId="4CA44143" w14:textId="77777777" w:rsidR="00541DEB" w:rsidRDefault="00541DEB" w:rsidP="00541DEB">
      <w:pPr>
        <w:rPr>
          <w:rFonts w:ascii="Verdana" w:eastAsia="Arial" w:hAnsi="Verdana" w:cs="Arial"/>
          <w:b/>
          <w:bCs/>
          <w:sz w:val="20"/>
          <w:szCs w:val="20"/>
        </w:rPr>
      </w:pPr>
    </w:p>
    <w:p w14:paraId="65976E11" w14:textId="77777777" w:rsidR="00421EFF" w:rsidRPr="00BB14EF" w:rsidRDefault="00421EFF" w:rsidP="00421EFF">
      <w:pPr>
        <w:rPr>
          <w:rFonts w:ascii="Verdana" w:eastAsia="Arial" w:hAnsi="Verdana" w:cs="Arial"/>
          <w:b/>
          <w:bCs/>
          <w:sz w:val="20"/>
          <w:szCs w:val="20"/>
        </w:rPr>
      </w:pPr>
      <w:r w:rsidRPr="00BB14EF">
        <w:rPr>
          <w:rFonts w:ascii="Verdana" w:eastAsia="Arial" w:hAnsi="Verdana" w:cs="Arial"/>
          <w:b/>
          <w:bCs/>
          <w:sz w:val="20"/>
          <w:szCs w:val="20"/>
        </w:rPr>
        <w:t xml:space="preserve">Numéro de passeport : </w:t>
      </w:r>
      <w:r>
        <w:rPr>
          <w:rFonts w:ascii="Verdana" w:eastAsia="Arial" w:hAnsi="Verdana" w:cs="Arial"/>
          <w:b/>
          <w:bCs/>
          <w:sz w:val="20"/>
          <w:szCs w:val="20"/>
        </w:rPr>
        <w:t>_________________________</w:t>
      </w:r>
    </w:p>
    <w:p w14:paraId="7D665CD6" w14:textId="77777777" w:rsidR="00421EFF" w:rsidRPr="00BB14EF" w:rsidRDefault="00421EFF" w:rsidP="00421EFF">
      <w:pPr>
        <w:rPr>
          <w:rFonts w:ascii="Verdana" w:eastAsia="Arial" w:hAnsi="Verdana" w:cs="Arial"/>
          <w:sz w:val="20"/>
          <w:szCs w:val="20"/>
        </w:rPr>
      </w:pPr>
      <w:r w:rsidRPr="00BB14EF">
        <w:rPr>
          <w:rFonts w:ascii="Verdana" w:eastAsia="Arial" w:hAnsi="Verdana" w:cs="Arial"/>
          <w:b/>
          <w:bCs/>
          <w:sz w:val="20"/>
          <w:szCs w:val="20"/>
        </w:rPr>
        <w:t xml:space="preserve">Date d’expiration : </w:t>
      </w:r>
      <w:r w:rsidRPr="00BB14EF">
        <w:rPr>
          <w:rFonts w:ascii="Verdana" w:eastAsia="Arial" w:hAnsi="Verdana" w:cs="Arial"/>
          <w:sz w:val="20"/>
          <w:szCs w:val="20"/>
        </w:rPr>
        <w:t>DD/MM/AAAA</w:t>
      </w:r>
      <w:r>
        <w:rPr>
          <w:rFonts w:ascii="Verdana" w:eastAsia="Arial" w:hAnsi="Verdana" w:cs="Arial"/>
          <w:sz w:val="20"/>
          <w:szCs w:val="20"/>
        </w:rPr>
        <w:t xml:space="preserve"> ____________________</w:t>
      </w:r>
    </w:p>
    <w:p w14:paraId="501410AF" w14:textId="77777777" w:rsidR="00421EFF" w:rsidRDefault="00421EFF">
      <w:pPr>
        <w:rPr>
          <w:rFonts w:ascii="Verdana" w:eastAsia="Arial" w:hAnsi="Verdana" w:cs="Arial"/>
          <w:b/>
          <w:bCs/>
          <w:sz w:val="20"/>
          <w:szCs w:val="20"/>
        </w:rPr>
      </w:pPr>
      <w:r>
        <w:rPr>
          <w:rFonts w:ascii="Verdana" w:eastAsia="Arial" w:hAnsi="Verdana" w:cs="Arial"/>
          <w:b/>
          <w:bCs/>
          <w:sz w:val="20"/>
          <w:szCs w:val="20"/>
        </w:rPr>
        <w:br w:type="page"/>
      </w:r>
    </w:p>
    <w:p w14:paraId="58225029" w14:textId="64313D93" w:rsidR="00707640" w:rsidRPr="00BB14EF" w:rsidRDefault="00707640" w:rsidP="00541DEB">
      <w:pPr>
        <w:rPr>
          <w:rFonts w:ascii="Verdana" w:eastAsia="Arial" w:hAnsi="Verdana" w:cs="Arial"/>
          <w:b/>
          <w:bCs/>
          <w:sz w:val="20"/>
          <w:szCs w:val="20"/>
        </w:rPr>
      </w:pPr>
      <w:r w:rsidRPr="00BB14EF">
        <w:rPr>
          <w:rFonts w:ascii="Verdana" w:eastAsia="Arial" w:hAnsi="Verdana" w:cs="Arial"/>
          <w:b/>
          <w:bCs/>
          <w:sz w:val="20"/>
          <w:szCs w:val="20"/>
        </w:rPr>
        <w:lastRenderedPageBreak/>
        <w:t xml:space="preserve">Pays de résidence </w:t>
      </w:r>
    </w:p>
    <w:p w14:paraId="5318DF66" w14:textId="77777777" w:rsidR="00707640" w:rsidRPr="00BB14EF" w:rsidRDefault="004D158F" w:rsidP="00707640">
      <w:pPr>
        <w:pStyle w:val="Paragraphedeliste"/>
        <w:widowControl/>
        <w:ind w:left="426" w:hanging="142"/>
        <w:contextualSpacing/>
        <w:rPr>
          <w:rFonts w:eastAsia="Arial" w:cs="Arial"/>
          <w:sz w:val="20"/>
          <w:szCs w:val="20"/>
        </w:rPr>
      </w:pPr>
      <w:sdt>
        <w:sdtPr>
          <w:rPr>
            <w:rFonts w:eastAsia="Arial" w:cs="Arial"/>
            <w:sz w:val="20"/>
            <w:szCs w:val="20"/>
          </w:rPr>
          <w:id w:val="495001202"/>
          <w14:checkbox>
            <w14:checked w14:val="0"/>
            <w14:checkedState w14:val="2612" w14:font="MS Gothic"/>
            <w14:uncheckedState w14:val="2610" w14:font="MS Gothic"/>
          </w14:checkbox>
        </w:sdtPr>
        <w:sdtEndPr/>
        <w:sdtContent>
          <w:r w:rsidR="00707640" w:rsidRPr="00BB14EF">
            <w:rPr>
              <w:rFonts w:ascii="Segoe UI Symbol" w:eastAsia="MS Gothic" w:hAnsi="Segoe UI Symbol" w:cs="Segoe UI Symbol"/>
              <w:sz w:val="20"/>
              <w:szCs w:val="20"/>
            </w:rPr>
            <w:t>☐</w:t>
          </w:r>
        </w:sdtContent>
      </w:sdt>
      <w:r w:rsidR="00707640" w:rsidRPr="00BB14EF">
        <w:rPr>
          <w:rFonts w:eastAsia="Arial" w:cs="Arial"/>
          <w:sz w:val="20"/>
          <w:szCs w:val="20"/>
        </w:rPr>
        <w:tab/>
        <w:t>Union des Comores</w:t>
      </w:r>
    </w:p>
    <w:p w14:paraId="7C3F3999" w14:textId="77777777" w:rsidR="00707640" w:rsidRPr="00BB14EF" w:rsidRDefault="004D158F" w:rsidP="00707640">
      <w:pPr>
        <w:pStyle w:val="Paragraphedeliste"/>
        <w:widowControl/>
        <w:ind w:left="426" w:hanging="142"/>
        <w:contextualSpacing/>
        <w:rPr>
          <w:rFonts w:eastAsia="Arial" w:cs="Arial"/>
          <w:sz w:val="20"/>
          <w:szCs w:val="20"/>
        </w:rPr>
      </w:pPr>
      <w:sdt>
        <w:sdtPr>
          <w:rPr>
            <w:rFonts w:eastAsia="Arial" w:cs="Arial"/>
            <w:sz w:val="20"/>
            <w:szCs w:val="20"/>
          </w:rPr>
          <w:id w:val="934474973"/>
          <w14:checkbox>
            <w14:checked w14:val="0"/>
            <w14:checkedState w14:val="2612" w14:font="MS Gothic"/>
            <w14:uncheckedState w14:val="2610" w14:font="MS Gothic"/>
          </w14:checkbox>
        </w:sdtPr>
        <w:sdtEndPr/>
        <w:sdtContent>
          <w:r w:rsidR="00707640" w:rsidRPr="00BB14EF">
            <w:rPr>
              <w:rFonts w:ascii="Segoe UI Symbol" w:eastAsia="Arial" w:hAnsi="Segoe UI Symbol" w:cs="Segoe UI Symbol"/>
              <w:sz w:val="20"/>
              <w:szCs w:val="20"/>
            </w:rPr>
            <w:t>☐</w:t>
          </w:r>
        </w:sdtContent>
      </w:sdt>
      <w:r w:rsidR="00707640" w:rsidRPr="00BB14EF">
        <w:rPr>
          <w:rFonts w:eastAsia="Arial" w:cs="Arial"/>
          <w:sz w:val="20"/>
          <w:szCs w:val="20"/>
        </w:rPr>
        <w:tab/>
        <w:t>Madagascar</w:t>
      </w:r>
    </w:p>
    <w:p w14:paraId="209191DA" w14:textId="77777777" w:rsidR="00707640" w:rsidRPr="00BB14EF" w:rsidRDefault="004D158F" w:rsidP="00707640">
      <w:pPr>
        <w:pStyle w:val="Paragraphedeliste"/>
        <w:widowControl/>
        <w:ind w:left="426" w:hanging="142"/>
        <w:contextualSpacing/>
        <w:rPr>
          <w:rFonts w:eastAsia="Arial" w:cs="Arial"/>
          <w:sz w:val="20"/>
          <w:szCs w:val="20"/>
        </w:rPr>
      </w:pPr>
      <w:sdt>
        <w:sdtPr>
          <w:rPr>
            <w:rFonts w:eastAsia="Arial" w:cs="Arial"/>
            <w:sz w:val="20"/>
            <w:szCs w:val="20"/>
          </w:rPr>
          <w:id w:val="780920356"/>
          <w14:checkbox>
            <w14:checked w14:val="0"/>
            <w14:checkedState w14:val="2612" w14:font="MS Gothic"/>
            <w14:uncheckedState w14:val="2610" w14:font="MS Gothic"/>
          </w14:checkbox>
        </w:sdtPr>
        <w:sdtEndPr/>
        <w:sdtContent>
          <w:r w:rsidR="00707640" w:rsidRPr="00BB14EF">
            <w:rPr>
              <w:rFonts w:ascii="Segoe UI Symbol" w:eastAsia="MS Gothic" w:hAnsi="Segoe UI Symbol" w:cs="Segoe UI Symbol"/>
              <w:sz w:val="20"/>
              <w:szCs w:val="20"/>
            </w:rPr>
            <w:t>☐</w:t>
          </w:r>
        </w:sdtContent>
      </w:sdt>
      <w:r w:rsidR="00707640" w:rsidRPr="00BB14EF">
        <w:rPr>
          <w:rFonts w:eastAsia="Arial" w:cs="Arial"/>
          <w:sz w:val="20"/>
          <w:szCs w:val="20"/>
        </w:rPr>
        <w:tab/>
        <w:t>Maurice</w:t>
      </w:r>
    </w:p>
    <w:p w14:paraId="0B9527FF" w14:textId="77777777" w:rsidR="00707640" w:rsidRPr="00BB14EF" w:rsidRDefault="004D158F" w:rsidP="00707640">
      <w:pPr>
        <w:pStyle w:val="Paragraphedeliste"/>
        <w:widowControl/>
        <w:ind w:left="426" w:hanging="142"/>
        <w:contextualSpacing/>
        <w:rPr>
          <w:rFonts w:eastAsia="Arial" w:cs="Arial"/>
          <w:sz w:val="20"/>
          <w:szCs w:val="20"/>
        </w:rPr>
      </w:pPr>
      <w:sdt>
        <w:sdtPr>
          <w:rPr>
            <w:rFonts w:eastAsia="Arial" w:cs="Arial"/>
            <w:sz w:val="20"/>
            <w:szCs w:val="20"/>
          </w:rPr>
          <w:id w:val="1713301292"/>
          <w14:checkbox>
            <w14:checked w14:val="0"/>
            <w14:checkedState w14:val="2612" w14:font="MS Gothic"/>
            <w14:uncheckedState w14:val="2610" w14:font="MS Gothic"/>
          </w14:checkbox>
        </w:sdtPr>
        <w:sdtEndPr/>
        <w:sdtContent>
          <w:r w:rsidR="00707640" w:rsidRPr="00BB14EF">
            <w:rPr>
              <w:rFonts w:ascii="Segoe UI Symbol" w:eastAsia="MS Gothic" w:hAnsi="Segoe UI Symbol" w:cs="Segoe UI Symbol"/>
              <w:sz w:val="20"/>
              <w:szCs w:val="20"/>
            </w:rPr>
            <w:t>☐</w:t>
          </w:r>
        </w:sdtContent>
      </w:sdt>
      <w:r w:rsidR="00707640" w:rsidRPr="00BB14EF">
        <w:rPr>
          <w:rFonts w:eastAsia="Arial" w:cs="Arial"/>
          <w:sz w:val="20"/>
          <w:szCs w:val="20"/>
        </w:rPr>
        <w:tab/>
        <w:t>Seychelles</w:t>
      </w:r>
    </w:p>
    <w:p w14:paraId="742C2645" w14:textId="2E3D0B1D" w:rsidR="00707640" w:rsidRPr="00BB14EF" w:rsidRDefault="004D158F" w:rsidP="00707640">
      <w:pPr>
        <w:pStyle w:val="Paragraphedeliste"/>
        <w:widowControl/>
        <w:ind w:left="426" w:hanging="142"/>
        <w:contextualSpacing/>
        <w:rPr>
          <w:rFonts w:eastAsia="Arial" w:cs="Arial"/>
          <w:sz w:val="20"/>
          <w:szCs w:val="20"/>
        </w:rPr>
      </w:pPr>
      <w:sdt>
        <w:sdtPr>
          <w:rPr>
            <w:rFonts w:eastAsia="Arial" w:cs="Arial"/>
            <w:sz w:val="20"/>
            <w:szCs w:val="20"/>
          </w:rPr>
          <w:id w:val="-338628680"/>
          <w14:checkbox>
            <w14:checked w14:val="0"/>
            <w14:checkedState w14:val="2612" w14:font="MS Gothic"/>
            <w14:uncheckedState w14:val="2610" w14:font="MS Gothic"/>
          </w14:checkbox>
        </w:sdtPr>
        <w:sdtEndPr/>
        <w:sdtContent>
          <w:r w:rsidR="00707640" w:rsidRPr="00BB14EF">
            <w:rPr>
              <w:rFonts w:ascii="Segoe UI Symbol" w:eastAsia="MS Gothic" w:hAnsi="Segoe UI Symbol" w:cs="Segoe UI Symbol"/>
              <w:sz w:val="20"/>
              <w:szCs w:val="20"/>
            </w:rPr>
            <w:t>☐</w:t>
          </w:r>
        </w:sdtContent>
      </w:sdt>
      <w:r w:rsidR="00707640" w:rsidRPr="00BB14EF">
        <w:rPr>
          <w:rFonts w:eastAsia="Arial" w:cs="Arial"/>
          <w:sz w:val="20"/>
          <w:szCs w:val="20"/>
        </w:rPr>
        <w:tab/>
        <w:t>Mozambique</w:t>
      </w:r>
    </w:p>
    <w:p w14:paraId="7B1747C3" w14:textId="6D36F7EE" w:rsidR="00707640" w:rsidRPr="00BB14EF" w:rsidRDefault="004D158F" w:rsidP="00707640">
      <w:pPr>
        <w:pStyle w:val="Paragraphedeliste"/>
        <w:widowControl/>
        <w:ind w:left="426" w:hanging="142"/>
        <w:contextualSpacing/>
        <w:rPr>
          <w:rFonts w:eastAsia="Arial" w:cs="Arial"/>
          <w:sz w:val="20"/>
          <w:szCs w:val="20"/>
        </w:rPr>
      </w:pPr>
      <w:sdt>
        <w:sdtPr>
          <w:rPr>
            <w:rFonts w:eastAsia="Arial" w:cs="Arial"/>
            <w:sz w:val="20"/>
            <w:szCs w:val="20"/>
          </w:rPr>
          <w:id w:val="520126179"/>
          <w14:checkbox>
            <w14:checked w14:val="0"/>
            <w14:checkedState w14:val="2612" w14:font="MS Gothic"/>
            <w14:uncheckedState w14:val="2610" w14:font="MS Gothic"/>
          </w14:checkbox>
        </w:sdtPr>
        <w:sdtEndPr/>
        <w:sdtContent>
          <w:r w:rsidR="00707640" w:rsidRPr="00BB14EF">
            <w:rPr>
              <w:rFonts w:ascii="Segoe UI Symbol" w:eastAsia="MS Gothic" w:hAnsi="Segoe UI Symbol" w:cs="Segoe UI Symbol"/>
              <w:sz w:val="20"/>
              <w:szCs w:val="20"/>
            </w:rPr>
            <w:t>☐</w:t>
          </w:r>
        </w:sdtContent>
      </w:sdt>
      <w:r w:rsidR="00707640" w:rsidRPr="00BB14EF">
        <w:rPr>
          <w:rFonts w:eastAsia="Arial" w:cs="Arial"/>
          <w:sz w:val="20"/>
          <w:szCs w:val="20"/>
        </w:rPr>
        <w:t xml:space="preserve"> </w:t>
      </w:r>
      <w:r w:rsidR="00707640" w:rsidRPr="00BB14EF">
        <w:rPr>
          <w:rFonts w:eastAsia="Arial" w:cs="Arial"/>
          <w:sz w:val="20"/>
          <w:szCs w:val="20"/>
        </w:rPr>
        <w:tab/>
        <w:t xml:space="preserve">La Réunion </w:t>
      </w:r>
    </w:p>
    <w:p w14:paraId="5CC50D97" w14:textId="77777777" w:rsidR="00707640" w:rsidRPr="00BB14EF" w:rsidRDefault="004D158F" w:rsidP="00707640">
      <w:pPr>
        <w:ind w:left="284"/>
        <w:contextualSpacing/>
        <w:rPr>
          <w:rFonts w:ascii="Verdana" w:eastAsia="Arial" w:hAnsi="Verdana" w:cs="Arial"/>
          <w:sz w:val="20"/>
          <w:szCs w:val="20"/>
        </w:rPr>
      </w:pPr>
      <w:sdt>
        <w:sdtPr>
          <w:rPr>
            <w:rFonts w:ascii="Verdana" w:eastAsia="Arial" w:hAnsi="Verdana" w:cs="Arial"/>
            <w:sz w:val="20"/>
            <w:szCs w:val="20"/>
          </w:rPr>
          <w:id w:val="-658851363"/>
          <w14:checkbox>
            <w14:checked w14:val="0"/>
            <w14:checkedState w14:val="2612" w14:font="MS Gothic"/>
            <w14:uncheckedState w14:val="2610" w14:font="MS Gothic"/>
          </w14:checkbox>
        </w:sdtPr>
        <w:sdtEndPr/>
        <w:sdtContent>
          <w:r w:rsidR="00707640" w:rsidRPr="00BB14EF">
            <w:rPr>
              <w:rFonts w:ascii="Segoe UI Symbol" w:eastAsia="MS Gothic" w:hAnsi="Segoe UI Symbol" w:cs="Segoe UI Symbol"/>
              <w:sz w:val="20"/>
              <w:szCs w:val="20"/>
            </w:rPr>
            <w:t>☐</w:t>
          </w:r>
        </w:sdtContent>
      </w:sdt>
      <w:r w:rsidR="00707640" w:rsidRPr="00BB14EF">
        <w:rPr>
          <w:rFonts w:ascii="Verdana" w:eastAsia="Arial" w:hAnsi="Verdana" w:cs="Arial"/>
          <w:sz w:val="20"/>
          <w:szCs w:val="20"/>
        </w:rPr>
        <w:tab/>
        <w:t>Autre : merci de préciser</w:t>
      </w:r>
    </w:p>
    <w:p w14:paraId="51A2D3D6" w14:textId="77777777" w:rsidR="000A45CD" w:rsidRPr="000A45CD" w:rsidRDefault="000A45CD" w:rsidP="00541DEB">
      <w:pPr>
        <w:rPr>
          <w:rFonts w:ascii="Verdana" w:eastAsia="Arial" w:hAnsi="Verdana" w:cs="Arial"/>
          <w:b/>
          <w:bCs/>
          <w:sz w:val="20"/>
          <w:szCs w:val="20"/>
          <w:lang w:val="it-IT"/>
        </w:rPr>
      </w:pPr>
    </w:p>
    <w:p w14:paraId="5AE3F6CB" w14:textId="5BF21DE4" w:rsidR="00024B0B" w:rsidRDefault="00024B0B" w:rsidP="008E702F">
      <w:pPr>
        <w:rPr>
          <w:rFonts w:ascii="Verdana" w:eastAsia="Arial" w:hAnsi="Verdana" w:cs="Arial"/>
          <w:b/>
          <w:bCs/>
          <w:sz w:val="20"/>
          <w:szCs w:val="20"/>
        </w:rPr>
      </w:pPr>
      <w:r>
        <w:rPr>
          <w:rFonts w:ascii="Verdana" w:eastAsia="Arial" w:hAnsi="Verdana" w:cs="Arial"/>
          <w:b/>
          <w:bCs/>
          <w:sz w:val="20"/>
          <w:szCs w:val="20"/>
        </w:rPr>
        <w:t xml:space="preserve">Ville de résidence : </w:t>
      </w:r>
      <w:r w:rsidR="003207F3">
        <w:rPr>
          <w:rFonts w:ascii="Verdana" w:eastAsia="Arial" w:hAnsi="Verdana" w:cs="Arial"/>
          <w:b/>
          <w:bCs/>
          <w:sz w:val="20"/>
          <w:szCs w:val="20"/>
        </w:rPr>
        <w:t>________________________</w:t>
      </w:r>
    </w:p>
    <w:p w14:paraId="72985D19" w14:textId="77777777" w:rsidR="008B11EF" w:rsidRDefault="008B11EF" w:rsidP="000A45CD">
      <w:pPr>
        <w:rPr>
          <w:rFonts w:ascii="Verdana" w:eastAsia="Arial" w:hAnsi="Verdana" w:cs="Arial"/>
          <w:b/>
          <w:bCs/>
          <w:color w:val="FF0000"/>
          <w:sz w:val="20"/>
          <w:szCs w:val="20"/>
          <w:lang w:val="it-IT"/>
        </w:rPr>
      </w:pPr>
    </w:p>
    <w:p w14:paraId="123C94CB" w14:textId="64C848A9" w:rsidR="000A45CD" w:rsidRPr="00BB3300" w:rsidRDefault="000A45CD" w:rsidP="000A45CD">
      <w:pPr>
        <w:rPr>
          <w:rFonts w:ascii="Verdana" w:eastAsia="Arial" w:hAnsi="Verdana" w:cs="Arial"/>
          <w:b/>
          <w:bCs/>
          <w:sz w:val="20"/>
          <w:szCs w:val="20"/>
          <w:lang w:val="it-IT"/>
        </w:rPr>
      </w:pPr>
      <w:r w:rsidRPr="00BB3300">
        <w:rPr>
          <w:rFonts w:ascii="Verdana" w:eastAsia="Arial" w:hAnsi="Verdana" w:cs="Arial"/>
          <w:b/>
          <w:bCs/>
          <w:sz w:val="20"/>
          <w:szCs w:val="20"/>
          <w:lang w:val="it-IT"/>
        </w:rPr>
        <w:t xml:space="preserve">Pays où vous développez vos activités </w:t>
      </w:r>
    </w:p>
    <w:p w14:paraId="55E5E4DD" w14:textId="77777777" w:rsidR="008B11EF" w:rsidRPr="00BB14EF" w:rsidRDefault="004D158F" w:rsidP="008B11EF">
      <w:pPr>
        <w:pStyle w:val="Paragraphedeliste"/>
        <w:widowControl/>
        <w:ind w:left="426" w:hanging="142"/>
        <w:contextualSpacing/>
        <w:rPr>
          <w:rFonts w:eastAsia="Arial" w:cs="Arial"/>
          <w:sz w:val="20"/>
          <w:szCs w:val="20"/>
        </w:rPr>
      </w:pPr>
      <w:sdt>
        <w:sdtPr>
          <w:rPr>
            <w:rFonts w:eastAsia="Arial" w:cs="Arial"/>
            <w:sz w:val="20"/>
            <w:szCs w:val="20"/>
          </w:rPr>
          <w:id w:val="-1656370802"/>
          <w14:checkbox>
            <w14:checked w14:val="0"/>
            <w14:checkedState w14:val="2612" w14:font="MS Gothic"/>
            <w14:uncheckedState w14:val="2610" w14:font="MS Gothic"/>
          </w14:checkbox>
        </w:sdtPr>
        <w:sdtEndPr/>
        <w:sdtContent>
          <w:r w:rsidR="008B11EF" w:rsidRPr="00BB14EF">
            <w:rPr>
              <w:rFonts w:ascii="Segoe UI Symbol" w:eastAsia="MS Gothic" w:hAnsi="Segoe UI Symbol" w:cs="Segoe UI Symbol"/>
              <w:sz w:val="20"/>
              <w:szCs w:val="20"/>
            </w:rPr>
            <w:t>☐</w:t>
          </w:r>
        </w:sdtContent>
      </w:sdt>
      <w:r w:rsidR="008B11EF" w:rsidRPr="00BB14EF">
        <w:rPr>
          <w:rFonts w:eastAsia="Arial" w:cs="Arial"/>
          <w:sz w:val="20"/>
          <w:szCs w:val="20"/>
        </w:rPr>
        <w:tab/>
        <w:t>Union des Comores</w:t>
      </w:r>
    </w:p>
    <w:p w14:paraId="6F89E838" w14:textId="77777777" w:rsidR="008B11EF" w:rsidRPr="00BB14EF" w:rsidRDefault="004D158F" w:rsidP="008B11EF">
      <w:pPr>
        <w:pStyle w:val="Paragraphedeliste"/>
        <w:widowControl/>
        <w:ind w:left="426" w:hanging="142"/>
        <w:contextualSpacing/>
        <w:rPr>
          <w:rFonts w:eastAsia="Arial" w:cs="Arial"/>
          <w:sz w:val="20"/>
          <w:szCs w:val="20"/>
        </w:rPr>
      </w:pPr>
      <w:sdt>
        <w:sdtPr>
          <w:rPr>
            <w:rFonts w:eastAsia="Arial" w:cs="Arial"/>
            <w:sz w:val="20"/>
            <w:szCs w:val="20"/>
          </w:rPr>
          <w:id w:val="-1229849191"/>
          <w14:checkbox>
            <w14:checked w14:val="0"/>
            <w14:checkedState w14:val="2612" w14:font="MS Gothic"/>
            <w14:uncheckedState w14:val="2610" w14:font="MS Gothic"/>
          </w14:checkbox>
        </w:sdtPr>
        <w:sdtEndPr/>
        <w:sdtContent>
          <w:r w:rsidR="008B11EF" w:rsidRPr="00BB14EF">
            <w:rPr>
              <w:rFonts w:ascii="Segoe UI Symbol" w:eastAsia="Arial" w:hAnsi="Segoe UI Symbol" w:cs="Segoe UI Symbol"/>
              <w:sz w:val="20"/>
              <w:szCs w:val="20"/>
            </w:rPr>
            <w:t>☐</w:t>
          </w:r>
        </w:sdtContent>
      </w:sdt>
      <w:r w:rsidR="008B11EF" w:rsidRPr="00BB14EF">
        <w:rPr>
          <w:rFonts w:eastAsia="Arial" w:cs="Arial"/>
          <w:sz w:val="20"/>
          <w:szCs w:val="20"/>
        </w:rPr>
        <w:tab/>
        <w:t>Madagascar</w:t>
      </w:r>
    </w:p>
    <w:p w14:paraId="189EA8CD" w14:textId="77777777" w:rsidR="008B11EF" w:rsidRPr="00BB14EF" w:rsidRDefault="004D158F" w:rsidP="008B11EF">
      <w:pPr>
        <w:pStyle w:val="Paragraphedeliste"/>
        <w:widowControl/>
        <w:ind w:left="426" w:hanging="142"/>
        <w:contextualSpacing/>
        <w:rPr>
          <w:rFonts w:eastAsia="Arial" w:cs="Arial"/>
          <w:sz w:val="20"/>
          <w:szCs w:val="20"/>
        </w:rPr>
      </w:pPr>
      <w:sdt>
        <w:sdtPr>
          <w:rPr>
            <w:rFonts w:eastAsia="Arial" w:cs="Arial"/>
            <w:sz w:val="20"/>
            <w:szCs w:val="20"/>
          </w:rPr>
          <w:id w:val="995696200"/>
          <w14:checkbox>
            <w14:checked w14:val="0"/>
            <w14:checkedState w14:val="2612" w14:font="MS Gothic"/>
            <w14:uncheckedState w14:val="2610" w14:font="MS Gothic"/>
          </w14:checkbox>
        </w:sdtPr>
        <w:sdtEndPr/>
        <w:sdtContent>
          <w:r w:rsidR="008B11EF" w:rsidRPr="00BB14EF">
            <w:rPr>
              <w:rFonts w:ascii="Segoe UI Symbol" w:eastAsia="MS Gothic" w:hAnsi="Segoe UI Symbol" w:cs="Segoe UI Symbol"/>
              <w:sz w:val="20"/>
              <w:szCs w:val="20"/>
            </w:rPr>
            <w:t>☐</w:t>
          </w:r>
        </w:sdtContent>
      </w:sdt>
      <w:r w:rsidR="008B11EF" w:rsidRPr="00BB14EF">
        <w:rPr>
          <w:rFonts w:eastAsia="Arial" w:cs="Arial"/>
          <w:sz w:val="20"/>
          <w:szCs w:val="20"/>
        </w:rPr>
        <w:tab/>
        <w:t>Maurice</w:t>
      </w:r>
    </w:p>
    <w:p w14:paraId="19BE8F13" w14:textId="77777777" w:rsidR="008B11EF" w:rsidRPr="00BB14EF" w:rsidRDefault="004D158F" w:rsidP="008B11EF">
      <w:pPr>
        <w:pStyle w:val="Paragraphedeliste"/>
        <w:widowControl/>
        <w:ind w:left="426" w:hanging="142"/>
        <w:contextualSpacing/>
        <w:rPr>
          <w:rFonts w:eastAsia="Arial" w:cs="Arial"/>
          <w:sz w:val="20"/>
          <w:szCs w:val="20"/>
        </w:rPr>
      </w:pPr>
      <w:sdt>
        <w:sdtPr>
          <w:rPr>
            <w:rFonts w:eastAsia="Arial" w:cs="Arial"/>
            <w:sz w:val="20"/>
            <w:szCs w:val="20"/>
          </w:rPr>
          <w:id w:val="-323127354"/>
          <w14:checkbox>
            <w14:checked w14:val="0"/>
            <w14:checkedState w14:val="2612" w14:font="MS Gothic"/>
            <w14:uncheckedState w14:val="2610" w14:font="MS Gothic"/>
          </w14:checkbox>
        </w:sdtPr>
        <w:sdtEndPr/>
        <w:sdtContent>
          <w:r w:rsidR="008B11EF" w:rsidRPr="00BB14EF">
            <w:rPr>
              <w:rFonts w:ascii="Segoe UI Symbol" w:eastAsia="MS Gothic" w:hAnsi="Segoe UI Symbol" w:cs="Segoe UI Symbol"/>
              <w:sz w:val="20"/>
              <w:szCs w:val="20"/>
            </w:rPr>
            <w:t>☐</w:t>
          </w:r>
        </w:sdtContent>
      </w:sdt>
      <w:r w:rsidR="008B11EF" w:rsidRPr="00BB14EF">
        <w:rPr>
          <w:rFonts w:eastAsia="Arial" w:cs="Arial"/>
          <w:sz w:val="20"/>
          <w:szCs w:val="20"/>
        </w:rPr>
        <w:tab/>
        <w:t>Seychelles</w:t>
      </w:r>
    </w:p>
    <w:p w14:paraId="3E839422" w14:textId="77777777" w:rsidR="008B11EF" w:rsidRPr="00BB14EF" w:rsidRDefault="004D158F" w:rsidP="008B11EF">
      <w:pPr>
        <w:pStyle w:val="Paragraphedeliste"/>
        <w:widowControl/>
        <w:ind w:left="426" w:hanging="142"/>
        <w:contextualSpacing/>
        <w:rPr>
          <w:rFonts w:eastAsia="Arial" w:cs="Arial"/>
          <w:sz w:val="20"/>
          <w:szCs w:val="20"/>
        </w:rPr>
      </w:pPr>
      <w:sdt>
        <w:sdtPr>
          <w:rPr>
            <w:rFonts w:eastAsia="Arial" w:cs="Arial"/>
            <w:sz w:val="20"/>
            <w:szCs w:val="20"/>
          </w:rPr>
          <w:id w:val="972566064"/>
          <w14:checkbox>
            <w14:checked w14:val="0"/>
            <w14:checkedState w14:val="2612" w14:font="MS Gothic"/>
            <w14:uncheckedState w14:val="2610" w14:font="MS Gothic"/>
          </w14:checkbox>
        </w:sdtPr>
        <w:sdtEndPr/>
        <w:sdtContent>
          <w:r w:rsidR="008B11EF" w:rsidRPr="00BB14EF">
            <w:rPr>
              <w:rFonts w:ascii="Segoe UI Symbol" w:eastAsia="MS Gothic" w:hAnsi="Segoe UI Symbol" w:cs="Segoe UI Symbol"/>
              <w:sz w:val="20"/>
              <w:szCs w:val="20"/>
            </w:rPr>
            <w:t>☐</w:t>
          </w:r>
        </w:sdtContent>
      </w:sdt>
      <w:r w:rsidR="008B11EF" w:rsidRPr="00BB14EF">
        <w:rPr>
          <w:rFonts w:eastAsia="Arial" w:cs="Arial"/>
          <w:sz w:val="20"/>
          <w:szCs w:val="20"/>
        </w:rPr>
        <w:tab/>
        <w:t>Mozambique</w:t>
      </w:r>
    </w:p>
    <w:p w14:paraId="58D6BA16" w14:textId="77777777" w:rsidR="008B11EF" w:rsidRPr="00BB14EF" w:rsidRDefault="004D158F" w:rsidP="008B11EF">
      <w:pPr>
        <w:pStyle w:val="Paragraphedeliste"/>
        <w:widowControl/>
        <w:ind w:left="426" w:hanging="142"/>
        <w:contextualSpacing/>
        <w:rPr>
          <w:rFonts w:eastAsia="Arial" w:cs="Arial"/>
          <w:sz w:val="20"/>
          <w:szCs w:val="20"/>
        </w:rPr>
      </w:pPr>
      <w:sdt>
        <w:sdtPr>
          <w:rPr>
            <w:rFonts w:eastAsia="Arial" w:cs="Arial"/>
            <w:sz w:val="20"/>
            <w:szCs w:val="20"/>
          </w:rPr>
          <w:id w:val="771052119"/>
          <w14:checkbox>
            <w14:checked w14:val="0"/>
            <w14:checkedState w14:val="2612" w14:font="MS Gothic"/>
            <w14:uncheckedState w14:val="2610" w14:font="MS Gothic"/>
          </w14:checkbox>
        </w:sdtPr>
        <w:sdtEndPr/>
        <w:sdtContent>
          <w:r w:rsidR="008B11EF" w:rsidRPr="00BB14EF">
            <w:rPr>
              <w:rFonts w:ascii="Segoe UI Symbol" w:eastAsia="MS Gothic" w:hAnsi="Segoe UI Symbol" w:cs="Segoe UI Symbol"/>
              <w:sz w:val="20"/>
              <w:szCs w:val="20"/>
            </w:rPr>
            <w:t>☐</w:t>
          </w:r>
        </w:sdtContent>
      </w:sdt>
      <w:r w:rsidR="008B11EF" w:rsidRPr="00BB14EF">
        <w:rPr>
          <w:rFonts w:eastAsia="Arial" w:cs="Arial"/>
          <w:sz w:val="20"/>
          <w:szCs w:val="20"/>
        </w:rPr>
        <w:t xml:space="preserve"> </w:t>
      </w:r>
      <w:r w:rsidR="008B11EF" w:rsidRPr="00BB14EF">
        <w:rPr>
          <w:rFonts w:eastAsia="Arial" w:cs="Arial"/>
          <w:sz w:val="20"/>
          <w:szCs w:val="20"/>
        </w:rPr>
        <w:tab/>
        <w:t xml:space="preserve">La Réunion </w:t>
      </w:r>
    </w:p>
    <w:p w14:paraId="40ADC0BF" w14:textId="77777777" w:rsidR="008B11EF" w:rsidRPr="00BB14EF" w:rsidRDefault="004D158F" w:rsidP="008B11EF">
      <w:pPr>
        <w:ind w:left="284"/>
        <w:contextualSpacing/>
        <w:rPr>
          <w:rFonts w:ascii="Verdana" w:eastAsia="Arial" w:hAnsi="Verdana" w:cs="Arial"/>
          <w:sz w:val="20"/>
          <w:szCs w:val="20"/>
        </w:rPr>
      </w:pPr>
      <w:sdt>
        <w:sdtPr>
          <w:rPr>
            <w:rFonts w:ascii="Verdana" w:eastAsia="Arial" w:hAnsi="Verdana" w:cs="Arial"/>
            <w:sz w:val="20"/>
            <w:szCs w:val="20"/>
          </w:rPr>
          <w:id w:val="1010408345"/>
          <w14:checkbox>
            <w14:checked w14:val="0"/>
            <w14:checkedState w14:val="2612" w14:font="MS Gothic"/>
            <w14:uncheckedState w14:val="2610" w14:font="MS Gothic"/>
          </w14:checkbox>
        </w:sdtPr>
        <w:sdtEndPr/>
        <w:sdtContent>
          <w:r w:rsidR="008B11EF" w:rsidRPr="00BB14EF">
            <w:rPr>
              <w:rFonts w:ascii="Segoe UI Symbol" w:eastAsia="MS Gothic" w:hAnsi="Segoe UI Symbol" w:cs="Segoe UI Symbol"/>
              <w:sz w:val="20"/>
              <w:szCs w:val="20"/>
            </w:rPr>
            <w:t>☐</w:t>
          </w:r>
        </w:sdtContent>
      </w:sdt>
      <w:r w:rsidR="008B11EF" w:rsidRPr="00BB14EF">
        <w:rPr>
          <w:rFonts w:ascii="Verdana" w:eastAsia="Arial" w:hAnsi="Verdana" w:cs="Arial"/>
          <w:sz w:val="20"/>
          <w:szCs w:val="20"/>
        </w:rPr>
        <w:tab/>
        <w:t>Autre : merci de préciser</w:t>
      </w:r>
    </w:p>
    <w:p w14:paraId="6FA118AD" w14:textId="77777777" w:rsidR="000A45CD" w:rsidRDefault="000A45CD" w:rsidP="00541DEB">
      <w:pPr>
        <w:rPr>
          <w:rFonts w:ascii="Verdana" w:eastAsia="Arial" w:hAnsi="Verdana" w:cs="Arial"/>
          <w:b/>
          <w:sz w:val="20"/>
          <w:szCs w:val="20"/>
        </w:rPr>
      </w:pPr>
    </w:p>
    <w:p w14:paraId="4F350D0B" w14:textId="066519F2" w:rsidR="00541DEB" w:rsidRPr="00BB14EF" w:rsidRDefault="00541DEB" w:rsidP="00541DEB">
      <w:pPr>
        <w:rPr>
          <w:rFonts w:ascii="Verdana" w:eastAsia="Arial" w:hAnsi="Verdana" w:cs="Arial"/>
          <w:b/>
          <w:sz w:val="20"/>
          <w:szCs w:val="20"/>
        </w:rPr>
      </w:pPr>
      <w:r w:rsidRPr="00BB14EF">
        <w:rPr>
          <w:rFonts w:ascii="Verdana" w:eastAsia="Arial" w:hAnsi="Verdana" w:cs="Arial"/>
          <w:b/>
          <w:sz w:val="20"/>
          <w:szCs w:val="20"/>
        </w:rPr>
        <w:t xml:space="preserve">Je suis : </w:t>
      </w:r>
    </w:p>
    <w:p w14:paraId="414240ED" w14:textId="3C17CCB5"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614830942"/>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D54EA2">
        <w:rPr>
          <w:rFonts w:ascii="Verdana" w:eastAsia="Arial" w:hAnsi="Verdana" w:cs="Arial"/>
          <w:sz w:val="20"/>
          <w:szCs w:val="20"/>
        </w:rPr>
        <w:t xml:space="preserve">   </w:t>
      </w:r>
      <w:r w:rsidR="00541DEB" w:rsidRPr="00BB14EF">
        <w:rPr>
          <w:rFonts w:ascii="Verdana" w:eastAsia="Arial" w:hAnsi="Verdana" w:cs="Arial"/>
          <w:sz w:val="20"/>
          <w:szCs w:val="20"/>
        </w:rPr>
        <w:t>Artiste</w:t>
      </w:r>
    </w:p>
    <w:p w14:paraId="25C1AD73" w14:textId="6EFBD3FB"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799496048"/>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D54EA2">
        <w:rPr>
          <w:rFonts w:ascii="Verdana" w:eastAsia="Arial" w:hAnsi="Verdana" w:cs="Arial"/>
          <w:sz w:val="20"/>
          <w:szCs w:val="20"/>
        </w:rPr>
        <w:t xml:space="preserve">   </w:t>
      </w:r>
      <w:proofErr w:type="spellStart"/>
      <w:r w:rsidR="00541DEB" w:rsidRPr="00BB14EF">
        <w:rPr>
          <w:rFonts w:ascii="Verdana" w:eastAsia="Arial" w:hAnsi="Verdana" w:cs="Arial"/>
          <w:sz w:val="20"/>
          <w:szCs w:val="20"/>
        </w:rPr>
        <w:t>Professionnel.le</w:t>
      </w:r>
      <w:proofErr w:type="spellEnd"/>
      <w:r w:rsidR="00541DEB" w:rsidRPr="00BB14EF">
        <w:rPr>
          <w:rFonts w:ascii="Verdana" w:eastAsia="Arial" w:hAnsi="Verdana" w:cs="Arial"/>
          <w:sz w:val="20"/>
          <w:szCs w:val="20"/>
        </w:rPr>
        <w:t xml:space="preserve"> de la culture</w:t>
      </w:r>
      <w:r w:rsidR="0012178F">
        <w:rPr>
          <w:rFonts w:ascii="Verdana" w:eastAsia="Arial" w:hAnsi="Verdana" w:cs="Arial"/>
          <w:sz w:val="20"/>
          <w:szCs w:val="20"/>
        </w:rPr>
        <w:t xml:space="preserve"> </w:t>
      </w:r>
    </w:p>
    <w:p w14:paraId="30ADAAD5" w14:textId="464CD1CF" w:rsidR="0012178F" w:rsidRPr="00BB14EF" w:rsidRDefault="004D158F" w:rsidP="0012178F">
      <w:pPr>
        <w:ind w:left="360"/>
        <w:contextualSpacing/>
        <w:rPr>
          <w:rFonts w:ascii="Verdana" w:eastAsia="Arial" w:hAnsi="Verdana" w:cs="Arial"/>
          <w:sz w:val="20"/>
          <w:szCs w:val="20"/>
        </w:rPr>
      </w:pPr>
      <w:sdt>
        <w:sdtPr>
          <w:rPr>
            <w:rFonts w:ascii="Verdana" w:eastAsia="Arial" w:hAnsi="Verdana" w:cs="Arial"/>
            <w:sz w:val="20"/>
            <w:szCs w:val="20"/>
          </w:rPr>
          <w:id w:val="-1299069720"/>
          <w14:checkbox>
            <w14:checked w14:val="0"/>
            <w14:checkedState w14:val="2612" w14:font="MS Gothic"/>
            <w14:uncheckedState w14:val="2610" w14:font="MS Gothic"/>
          </w14:checkbox>
        </w:sdtPr>
        <w:sdtEndPr/>
        <w:sdtContent>
          <w:r w:rsidR="0012178F" w:rsidRPr="00BB14EF">
            <w:rPr>
              <w:rFonts w:ascii="Segoe UI Symbol" w:eastAsia="MS Gothic" w:hAnsi="Segoe UI Symbol" w:cs="Segoe UI Symbol"/>
              <w:sz w:val="20"/>
              <w:szCs w:val="20"/>
            </w:rPr>
            <w:t>☐</w:t>
          </w:r>
        </w:sdtContent>
      </w:sdt>
      <w:r w:rsidR="0012178F">
        <w:rPr>
          <w:rFonts w:ascii="Verdana" w:eastAsia="Arial" w:hAnsi="Verdana" w:cs="Arial"/>
          <w:sz w:val="20"/>
          <w:szCs w:val="20"/>
        </w:rPr>
        <w:t xml:space="preserve">   </w:t>
      </w:r>
      <w:r w:rsidR="000046F0">
        <w:rPr>
          <w:rFonts w:ascii="Verdana" w:eastAsia="Arial" w:hAnsi="Verdana" w:cs="Arial"/>
          <w:sz w:val="20"/>
          <w:szCs w:val="20"/>
        </w:rPr>
        <w:t xml:space="preserve">Résidant </w:t>
      </w:r>
      <w:r w:rsidR="00137183">
        <w:rPr>
          <w:rFonts w:ascii="Verdana" w:eastAsia="Arial" w:hAnsi="Verdana" w:cs="Arial"/>
          <w:sz w:val="20"/>
          <w:szCs w:val="20"/>
        </w:rPr>
        <w:t xml:space="preserve">dans une ville/île principale </w:t>
      </w:r>
    </w:p>
    <w:p w14:paraId="117F6E58" w14:textId="44E9BF36" w:rsidR="0012178F" w:rsidRPr="00BB14EF" w:rsidRDefault="004D158F" w:rsidP="0012178F">
      <w:pPr>
        <w:ind w:left="360"/>
        <w:contextualSpacing/>
        <w:rPr>
          <w:rFonts w:ascii="Verdana" w:eastAsia="Arial" w:hAnsi="Verdana" w:cs="Arial"/>
          <w:sz w:val="20"/>
          <w:szCs w:val="20"/>
        </w:rPr>
      </w:pPr>
      <w:sdt>
        <w:sdtPr>
          <w:rPr>
            <w:rFonts w:ascii="Verdana" w:eastAsia="Arial" w:hAnsi="Verdana" w:cs="Arial"/>
            <w:sz w:val="20"/>
            <w:szCs w:val="20"/>
          </w:rPr>
          <w:id w:val="1405185299"/>
          <w14:checkbox>
            <w14:checked w14:val="0"/>
            <w14:checkedState w14:val="2612" w14:font="MS Gothic"/>
            <w14:uncheckedState w14:val="2610" w14:font="MS Gothic"/>
          </w14:checkbox>
        </w:sdtPr>
        <w:sdtEndPr/>
        <w:sdtContent>
          <w:r w:rsidR="0012178F" w:rsidRPr="00BB14EF">
            <w:rPr>
              <w:rFonts w:ascii="Segoe UI Symbol" w:eastAsia="MS Gothic" w:hAnsi="Segoe UI Symbol" w:cs="Segoe UI Symbol"/>
              <w:sz w:val="20"/>
              <w:szCs w:val="20"/>
            </w:rPr>
            <w:t>☐</w:t>
          </w:r>
        </w:sdtContent>
      </w:sdt>
      <w:r w:rsidR="0012178F">
        <w:rPr>
          <w:rFonts w:ascii="Verdana" w:eastAsia="Arial" w:hAnsi="Verdana" w:cs="Arial"/>
          <w:sz w:val="20"/>
          <w:szCs w:val="20"/>
        </w:rPr>
        <w:t xml:space="preserve">   </w:t>
      </w:r>
      <w:r w:rsidR="000046F0">
        <w:rPr>
          <w:rFonts w:ascii="Verdana" w:eastAsia="Arial" w:hAnsi="Verdana" w:cs="Arial"/>
          <w:sz w:val="20"/>
          <w:szCs w:val="20"/>
        </w:rPr>
        <w:t xml:space="preserve">Résidant </w:t>
      </w:r>
      <w:r w:rsidR="008E702F">
        <w:rPr>
          <w:rFonts w:ascii="Verdana" w:eastAsia="Arial" w:hAnsi="Verdana" w:cs="Arial"/>
          <w:sz w:val="20"/>
          <w:szCs w:val="20"/>
        </w:rPr>
        <w:t>dans une ville/île secondaire</w:t>
      </w:r>
      <w:r w:rsidR="000046F0">
        <w:rPr>
          <w:rFonts w:ascii="Verdana" w:eastAsia="Arial" w:hAnsi="Verdana" w:cs="Arial"/>
          <w:sz w:val="20"/>
          <w:szCs w:val="20"/>
        </w:rPr>
        <w:t xml:space="preserve"> </w:t>
      </w:r>
    </w:p>
    <w:p w14:paraId="1227D718" w14:textId="1247E567" w:rsidR="00541DEB" w:rsidRPr="00BB14EF" w:rsidRDefault="00541DEB" w:rsidP="003207F3">
      <w:pPr>
        <w:ind w:left="360"/>
        <w:contextualSpacing/>
        <w:rPr>
          <w:rFonts w:ascii="Verdana" w:eastAsia="Arial" w:hAnsi="Verdana" w:cs="Arial"/>
          <w:sz w:val="20"/>
          <w:szCs w:val="20"/>
        </w:rPr>
      </w:pPr>
    </w:p>
    <w:p w14:paraId="6BFFF504" w14:textId="77777777" w:rsidR="00541DEB" w:rsidRPr="00BB14EF" w:rsidRDefault="00541DEB" w:rsidP="00541DEB">
      <w:pPr>
        <w:rPr>
          <w:rFonts w:ascii="Verdana" w:eastAsia="Arial" w:hAnsi="Verdana" w:cs="Arial"/>
          <w:b/>
          <w:sz w:val="20"/>
          <w:szCs w:val="20"/>
        </w:rPr>
      </w:pPr>
      <w:r w:rsidRPr="00BB14EF">
        <w:rPr>
          <w:rFonts w:ascii="Verdana" w:eastAsia="Arial" w:hAnsi="Verdana" w:cs="Arial"/>
          <w:b/>
          <w:sz w:val="20"/>
          <w:szCs w:val="20"/>
        </w:rPr>
        <w:t>Statut</w:t>
      </w:r>
    </w:p>
    <w:p w14:paraId="556785F9"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950661599"/>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 xml:space="preserve">  </w:t>
      </w:r>
      <w:proofErr w:type="spellStart"/>
      <w:r w:rsidR="00541DEB" w:rsidRPr="00BB14EF">
        <w:rPr>
          <w:rFonts w:ascii="Verdana" w:eastAsia="Arial" w:hAnsi="Verdana" w:cs="Arial"/>
          <w:sz w:val="20"/>
          <w:szCs w:val="20"/>
        </w:rPr>
        <w:t>Indépendant·e</w:t>
      </w:r>
      <w:proofErr w:type="spellEnd"/>
    </w:p>
    <w:p w14:paraId="7F8B9478"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2026233695"/>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 xml:space="preserve">  </w:t>
      </w:r>
      <w:proofErr w:type="spellStart"/>
      <w:r w:rsidR="00541DEB" w:rsidRPr="00BB14EF">
        <w:rPr>
          <w:rFonts w:ascii="Verdana" w:eastAsia="Arial" w:hAnsi="Verdana" w:cs="Arial"/>
          <w:sz w:val="20"/>
          <w:szCs w:val="20"/>
        </w:rPr>
        <w:t>Employé·e</w:t>
      </w:r>
      <w:proofErr w:type="spellEnd"/>
    </w:p>
    <w:p w14:paraId="28CBB8D4"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103306290"/>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 xml:space="preserve">  Statut mixte uniquement dans le secteur culturel</w:t>
      </w:r>
    </w:p>
    <w:p w14:paraId="2A7E72F6"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85202246"/>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 xml:space="preserve">  Statut mixte dans le secteur culturel et dans un autre secteur</w:t>
      </w:r>
    </w:p>
    <w:p w14:paraId="500D07F4" w14:textId="77777777" w:rsidR="00541DEB" w:rsidRPr="00BB14EF" w:rsidRDefault="00541DEB" w:rsidP="00541DEB">
      <w:pPr>
        <w:contextualSpacing/>
        <w:rPr>
          <w:rFonts w:ascii="Verdana" w:eastAsia="Arial" w:hAnsi="Verdana" w:cs="Arial"/>
          <w:sz w:val="20"/>
          <w:szCs w:val="20"/>
        </w:rPr>
      </w:pPr>
    </w:p>
    <w:p w14:paraId="1EF70B83" w14:textId="77777777" w:rsidR="00541DEB" w:rsidRPr="00BB14EF" w:rsidRDefault="00541DEB" w:rsidP="00541DEB">
      <w:pPr>
        <w:contextualSpacing/>
        <w:rPr>
          <w:rFonts w:ascii="Verdana" w:eastAsia="Arial" w:hAnsi="Verdana" w:cs="Arial"/>
          <w:b/>
          <w:bCs/>
          <w:sz w:val="20"/>
          <w:szCs w:val="20"/>
        </w:rPr>
      </w:pPr>
      <w:r w:rsidRPr="00BB14EF">
        <w:rPr>
          <w:rFonts w:ascii="Verdana" w:eastAsia="Arial" w:hAnsi="Verdana" w:cs="Arial"/>
          <w:b/>
          <w:bCs/>
          <w:sz w:val="20"/>
          <w:szCs w:val="20"/>
        </w:rPr>
        <w:t xml:space="preserve">Nombre d’années de carrières et/ou d’expériences </w:t>
      </w:r>
    </w:p>
    <w:p w14:paraId="06815B56"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669479872"/>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 xml:space="preserve">  Moins de cinq (5) ans </w:t>
      </w:r>
    </w:p>
    <w:p w14:paraId="2B99B54E"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702828728"/>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 xml:space="preserve">  Entre cinq (5) à quinze (15) ans </w:t>
      </w:r>
    </w:p>
    <w:p w14:paraId="42CD3A9E"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158649973"/>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 xml:space="preserve">  Entre quinze (15) à vingt-cinq (25) ans d’expériences</w:t>
      </w:r>
    </w:p>
    <w:p w14:paraId="564E8B99" w14:textId="77777777"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369027904"/>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 xml:space="preserve">  Plus de vingt-cinq (25) ans d’expériences</w:t>
      </w:r>
    </w:p>
    <w:p w14:paraId="1E4E625F" w14:textId="77777777" w:rsidR="00541DEB" w:rsidRPr="00BB14EF" w:rsidRDefault="00541DEB" w:rsidP="00541DEB">
      <w:pPr>
        <w:contextualSpacing/>
        <w:rPr>
          <w:rFonts w:ascii="Verdana" w:eastAsia="Arial" w:hAnsi="Verdana" w:cs="Arial"/>
          <w:sz w:val="20"/>
          <w:szCs w:val="20"/>
        </w:rPr>
      </w:pPr>
    </w:p>
    <w:p w14:paraId="47A5FB55" w14:textId="77777777" w:rsidR="00390F66" w:rsidRPr="00852EE4" w:rsidRDefault="00D54EA2" w:rsidP="00390F66">
      <w:pPr>
        <w:spacing w:after="0"/>
        <w:rPr>
          <w:rFonts w:ascii="Verdana" w:hAnsi="Verdana"/>
          <w:b/>
          <w:bCs/>
          <w:sz w:val="20"/>
          <w:szCs w:val="20"/>
          <w:lang w:val="fr-FR"/>
        </w:rPr>
      </w:pPr>
      <w:r w:rsidRPr="00D54EA2">
        <w:rPr>
          <w:rFonts w:ascii="Verdana" w:eastAsia="Arial" w:hAnsi="Verdana" w:cs="Arial"/>
          <w:b/>
          <w:bCs/>
          <w:sz w:val="20"/>
          <w:szCs w:val="20"/>
        </w:rPr>
        <w:t xml:space="preserve">Avez-vous déjà bénéficié d’une </w:t>
      </w:r>
      <w:r w:rsidR="005C02F2">
        <w:rPr>
          <w:rFonts w:ascii="Verdana" w:eastAsia="Arial" w:hAnsi="Verdana" w:cs="Arial"/>
          <w:b/>
          <w:bCs/>
          <w:sz w:val="20"/>
          <w:szCs w:val="20"/>
        </w:rPr>
        <w:t xml:space="preserve">formation en </w:t>
      </w:r>
      <w:r w:rsidR="00390F66">
        <w:rPr>
          <w:rFonts w:ascii="Verdana" w:hAnsi="Verdana"/>
          <w:b/>
          <w:bCs/>
          <w:sz w:val="20"/>
          <w:szCs w:val="20"/>
          <w:lang w:val="fr-FR"/>
        </w:rPr>
        <w:t>« Management Culturel »</w:t>
      </w:r>
      <w:r w:rsidR="00390F66" w:rsidRPr="00852EE4">
        <w:rPr>
          <w:rFonts w:ascii="Verdana" w:hAnsi="Verdana"/>
          <w:b/>
          <w:bCs/>
          <w:sz w:val="20"/>
          <w:szCs w:val="20"/>
          <w:lang w:val="fr-FR"/>
        </w:rPr>
        <w:t xml:space="preserve"> </w:t>
      </w:r>
    </w:p>
    <w:p w14:paraId="07BCD7EF" w14:textId="77777777" w:rsidR="00D54EA2" w:rsidRPr="00BB14EF" w:rsidRDefault="004D158F" w:rsidP="00D54EA2">
      <w:pPr>
        <w:ind w:left="360"/>
        <w:contextualSpacing/>
        <w:rPr>
          <w:rFonts w:ascii="Verdana" w:eastAsia="Arial" w:hAnsi="Verdana" w:cs="Arial"/>
          <w:sz w:val="20"/>
          <w:szCs w:val="20"/>
        </w:rPr>
      </w:pPr>
      <w:sdt>
        <w:sdtPr>
          <w:rPr>
            <w:rFonts w:ascii="Verdana" w:eastAsia="Arial" w:hAnsi="Verdana" w:cs="Arial"/>
            <w:sz w:val="20"/>
            <w:szCs w:val="20"/>
          </w:rPr>
          <w:id w:val="-922032879"/>
          <w14:checkbox>
            <w14:checked w14:val="0"/>
            <w14:checkedState w14:val="2612" w14:font="MS Gothic"/>
            <w14:uncheckedState w14:val="2610" w14:font="MS Gothic"/>
          </w14:checkbox>
        </w:sdtPr>
        <w:sdtEndPr/>
        <w:sdtContent>
          <w:r w:rsidR="00D54EA2" w:rsidRPr="00BB14EF">
            <w:rPr>
              <w:rFonts w:ascii="Segoe UI Symbol" w:eastAsia="MS Gothic" w:hAnsi="Segoe UI Symbol" w:cs="Segoe UI Symbol"/>
              <w:sz w:val="20"/>
              <w:szCs w:val="20"/>
            </w:rPr>
            <w:t>☐</w:t>
          </w:r>
        </w:sdtContent>
      </w:sdt>
      <w:r w:rsidR="00D54EA2" w:rsidRPr="00BB14EF">
        <w:rPr>
          <w:rFonts w:ascii="Verdana" w:eastAsia="Arial" w:hAnsi="Verdana" w:cs="Arial"/>
          <w:sz w:val="20"/>
          <w:szCs w:val="20"/>
        </w:rPr>
        <w:tab/>
        <w:t>Oui</w:t>
      </w:r>
    </w:p>
    <w:p w14:paraId="72B4AB23" w14:textId="77777777" w:rsidR="00D54EA2" w:rsidRPr="00BB14EF" w:rsidRDefault="004D158F" w:rsidP="00D54EA2">
      <w:pPr>
        <w:ind w:left="360"/>
        <w:contextualSpacing/>
        <w:rPr>
          <w:rFonts w:ascii="Verdana" w:eastAsia="Arial" w:hAnsi="Verdana" w:cs="Arial"/>
          <w:sz w:val="20"/>
          <w:szCs w:val="20"/>
        </w:rPr>
      </w:pPr>
      <w:sdt>
        <w:sdtPr>
          <w:rPr>
            <w:rFonts w:ascii="Verdana" w:eastAsia="Arial" w:hAnsi="Verdana" w:cs="Arial"/>
            <w:sz w:val="20"/>
            <w:szCs w:val="20"/>
          </w:rPr>
          <w:id w:val="507563385"/>
          <w14:checkbox>
            <w14:checked w14:val="0"/>
            <w14:checkedState w14:val="2612" w14:font="MS Gothic"/>
            <w14:uncheckedState w14:val="2610" w14:font="MS Gothic"/>
          </w14:checkbox>
        </w:sdtPr>
        <w:sdtEndPr/>
        <w:sdtContent>
          <w:r w:rsidR="00D54EA2" w:rsidRPr="00BB14EF">
            <w:rPr>
              <w:rFonts w:ascii="Segoe UI Symbol" w:eastAsia="MS Gothic" w:hAnsi="Segoe UI Symbol" w:cs="Segoe UI Symbol"/>
              <w:sz w:val="20"/>
              <w:szCs w:val="20"/>
            </w:rPr>
            <w:t>☐</w:t>
          </w:r>
        </w:sdtContent>
      </w:sdt>
      <w:r w:rsidR="00D54EA2" w:rsidRPr="00BB14EF">
        <w:rPr>
          <w:rFonts w:ascii="Verdana" w:eastAsia="Arial" w:hAnsi="Verdana" w:cs="Arial"/>
          <w:sz w:val="20"/>
          <w:szCs w:val="20"/>
        </w:rPr>
        <w:tab/>
        <w:t>Non</w:t>
      </w:r>
    </w:p>
    <w:p w14:paraId="5C8DDBDB" w14:textId="77777777" w:rsidR="002B4A2D" w:rsidRDefault="002B4A2D" w:rsidP="00541DEB">
      <w:pPr>
        <w:contextualSpacing/>
        <w:rPr>
          <w:rFonts w:ascii="Verdana" w:eastAsia="Arial" w:hAnsi="Verdana" w:cs="Arial"/>
          <w:sz w:val="20"/>
          <w:szCs w:val="20"/>
        </w:rPr>
      </w:pPr>
    </w:p>
    <w:p w14:paraId="2A29D40F" w14:textId="28671D31" w:rsidR="00D54EA2" w:rsidRDefault="00D54EA2" w:rsidP="00541DEB">
      <w:pPr>
        <w:contextualSpacing/>
        <w:rPr>
          <w:rFonts w:ascii="Verdana" w:eastAsia="Arial" w:hAnsi="Verdana" w:cs="Arial"/>
          <w:b/>
          <w:bCs/>
          <w:sz w:val="20"/>
          <w:szCs w:val="20"/>
        </w:rPr>
      </w:pPr>
      <w:r w:rsidRPr="002536A9">
        <w:rPr>
          <w:rFonts w:ascii="Verdana" w:eastAsia="Arial" w:hAnsi="Verdana" w:cs="Arial"/>
          <w:b/>
          <w:bCs/>
          <w:sz w:val="20"/>
          <w:szCs w:val="20"/>
        </w:rPr>
        <w:t xml:space="preserve">Si oui, merci d’indiquer </w:t>
      </w:r>
      <w:r w:rsidR="005C02F2">
        <w:rPr>
          <w:rFonts w:ascii="Verdana" w:eastAsia="Arial" w:hAnsi="Verdana" w:cs="Arial"/>
          <w:b/>
          <w:bCs/>
          <w:sz w:val="20"/>
          <w:szCs w:val="20"/>
        </w:rPr>
        <w:t>l</w:t>
      </w:r>
      <w:r w:rsidR="00D94AC5">
        <w:rPr>
          <w:rFonts w:ascii="Verdana" w:eastAsia="Arial" w:hAnsi="Verdana" w:cs="Arial"/>
          <w:b/>
          <w:bCs/>
          <w:sz w:val="20"/>
          <w:szCs w:val="20"/>
        </w:rPr>
        <w:t>es informations suivantes</w:t>
      </w:r>
      <w:r w:rsidR="002536A9" w:rsidRPr="002536A9">
        <w:rPr>
          <w:rFonts w:ascii="Verdana" w:eastAsia="Arial" w:hAnsi="Verdana" w:cs="Arial"/>
          <w:b/>
          <w:bCs/>
          <w:sz w:val="20"/>
          <w:szCs w:val="20"/>
        </w:rPr>
        <w:t xml:space="preserve"> :</w:t>
      </w:r>
      <w:r w:rsidR="00A82AD2" w:rsidRPr="002536A9">
        <w:rPr>
          <w:rFonts w:ascii="Verdana" w:eastAsia="Arial" w:hAnsi="Verdana" w:cs="Arial"/>
          <w:b/>
          <w:bCs/>
          <w:sz w:val="20"/>
          <w:szCs w:val="20"/>
        </w:rPr>
        <w:t xml:space="preserve"> </w:t>
      </w:r>
      <w:r w:rsidRPr="002536A9">
        <w:rPr>
          <w:rFonts w:ascii="Verdana" w:eastAsia="Arial" w:hAnsi="Verdana" w:cs="Arial"/>
          <w:b/>
          <w:bCs/>
          <w:sz w:val="20"/>
          <w:szCs w:val="20"/>
        </w:rPr>
        <w:t xml:space="preserve"> </w:t>
      </w:r>
    </w:p>
    <w:p w14:paraId="4F8E54C8" w14:textId="77777777" w:rsidR="00390F66" w:rsidRPr="002536A9" w:rsidRDefault="00390F66" w:rsidP="00541DEB">
      <w:pPr>
        <w:contextualSpacing/>
        <w:rPr>
          <w:rFonts w:ascii="Verdana" w:eastAsia="Arial" w:hAnsi="Verdana" w:cs="Arial"/>
          <w:b/>
          <w:bCs/>
          <w:sz w:val="20"/>
          <w:szCs w:val="20"/>
        </w:rPr>
      </w:pPr>
    </w:p>
    <w:tbl>
      <w:tblPr>
        <w:tblStyle w:val="Grilledutableau"/>
        <w:tblW w:w="0" w:type="auto"/>
        <w:tblLook w:val="04A0" w:firstRow="1" w:lastRow="0" w:firstColumn="1" w:lastColumn="0" w:noHBand="0" w:noVBand="1"/>
      </w:tblPr>
      <w:tblGrid>
        <w:gridCol w:w="3210"/>
        <w:gridCol w:w="3448"/>
        <w:gridCol w:w="2974"/>
      </w:tblGrid>
      <w:tr w:rsidR="00D94AC5" w:rsidRPr="00BB14EF" w14:paraId="2612866D" w14:textId="77777777" w:rsidTr="008B5E44">
        <w:tc>
          <w:tcPr>
            <w:tcW w:w="3210" w:type="dxa"/>
            <w:shd w:val="clear" w:color="auto" w:fill="8EAADB" w:themeFill="accent1" w:themeFillTint="99"/>
          </w:tcPr>
          <w:p w14:paraId="16D7AAFC" w14:textId="118E6F60" w:rsidR="00D94AC5" w:rsidRPr="00BB14EF" w:rsidRDefault="00D94AC5" w:rsidP="00D84A06">
            <w:pPr>
              <w:contextualSpacing/>
              <w:rPr>
                <w:rFonts w:ascii="Verdana" w:eastAsia="Arial" w:hAnsi="Verdana" w:cs="Arial"/>
                <w:b/>
                <w:bCs/>
                <w:sz w:val="20"/>
                <w:szCs w:val="20"/>
              </w:rPr>
            </w:pPr>
            <w:r w:rsidRPr="00BB14EF">
              <w:rPr>
                <w:rFonts w:ascii="Verdana" w:eastAsia="Arial" w:hAnsi="Verdana" w:cs="Arial"/>
                <w:b/>
                <w:bCs/>
                <w:sz w:val="20"/>
                <w:szCs w:val="20"/>
              </w:rPr>
              <w:t xml:space="preserve">Titre </w:t>
            </w:r>
            <w:r>
              <w:rPr>
                <w:rFonts w:ascii="Verdana" w:eastAsia="Arial" w:hAnsi="Verdana" w:cs="Arial"/>
                <w:b/>
                <w:bCs/>
                <w:sz w:val="20"/>
                <w:szCs w:val="20"/>
              </w:rPr>
              <w:t>de la formation</w:t>
            </w:r>
          </w:p>
        </w:tc>
        <w:tc>
          <w:tcPr>
            <w:tcW w:w="3448" w:type="dxa"/>
            <w:shd w:val="clear" w:color="auto" w:fill="8EAADB" w:themeFill="accent1" w:themeFillTint="99"/>
          </w:tcPr>
          <w:p w14:paraId="6AC73247" w14:textId="076D311A" w:rsidR="00D94AC5" w:rsidRPr="00BB14EF" w:rsidRDefault="00D94AC5" w:rsidP="00D84A06">
            <w:pPr>
              <w:contextualSpacing/>
              <w:rPr>
                <w:rFonts w:ascii="Verdana" w:eastAsia="Arial" w:hAnsi="Verdana" w:cs="Arial"/>
                <w:b/>
                <w:bCs/>
                <w:sz w:val="20"/>
                <w:szCs w:val="20"/>
              </w:rPr>
            </w:pPr>
            <w:r>
              <w:rPr>
                <w:rFonts w:ascii="Verdana" w:eastAsia="Arial" w:hAnsi="Verdana" w:cs="Arial"/>
                <w:b/>
                <w:bCs/>
                <w:sz w:val="20"/>
                <w:szCs w:val="20"/>
              </w:rPr>
              <w:t>Dates et lieu de la formation</w:t>
            </w:r>
            <w:r w:rsidRPr="00BB14EF">
              <w:rPr>
                <w:rFonts w:ascii="Verdana" w:eastAsia="Arial" w:hAnsi="Verdana" w:cs="Arial"/>
                <w:b/>
                <w:bCs/>
                <w:sz w:val="20"/>
                <w:szCs w:val="20"/>
              </w:rPr>
              <w:t xml:space="preserve"> </w:t>
            </w:r>
          </w:p>
        </w:tc>
        <w:tc>
          <w:tcPr>
            <w:tcW w:w="2974" w:type="dxa"/>
            <w:shd w:val="clear" w:color="auto" w:fill="8EAADB" w:themeFill="accent1" w:themeFillTint="99"/>
          </w:tcPr>
          <w:p w14:paraId="76E0B87D" w14:textId="090C068B" w:rsidR="00D94AC5" w:rsidRPr="00BB14EF" w:rsidRDefault="00D94AC5" w:rsidP="00D84A06">
            <w:pPr>
              <w:contextualSpacing/>
              <w:rPr>
                <w:rFonts w:ascii="Verdana" w:eastAsia="Arial" w:hAnsi="Verdana" w:cs="Arial"/>
                <w:b/>
                <w:bCs/>
                <w:sz w:val="20"/>
                <w:szCs w:val="20"/>
              </w:rPr>
            </w:pPr>
            <w:r>
              <w:rPr>
                <w:rFonts w:ascii="Verdana" w:eastAsia="Arial" w:hAnsi="Verdana" w:cs="Arial"/>
                <w:b/>
                <w:bCs/>
                <w:sz w:val="20"/>
                <w:szCs w:val="20"/>
              </w:rPr>
              <w:t>Organisée par</w:t>
            </w:r>
            <w:r w:rsidRPr="00BB14EF">
              <w:rPr>
                <w:rFonts w:ascii="Verdana" w:eastAsia="Arial" w:hAnsi="Verdana" w:cs="Arial"/>
                <w:b/>
                <w:bCs/>
                <w:sz w:val="20"/>
                <w:szCs w:val="20"/>
              </w:rPr>
              <w:t xml:space="preserve"> </w:t>
            </w:r>
          </w:p>
        </w:tc>
      </w:tr>
      <w:tr w:rsidR="00D94AC5" w:rsidRPr="00BB14EF" w14:paraId="1DBB3C23" w14:textId="77777777" w:rsidTr="00D94AC5">
        <w:tc>
          <w:tcPr>
            <w:tcW w:w="3210" w:type="dxa"/>
          </w:tcPr>
          <w:p w14:paraId="2FBBD68B" w14:textId="77777777" w:rsidR="00D94AC5" w:rsidRPr="00BB14EF" w:rsidRDefault="00D94AC5" w:rsidP="00D84A06">
            <w:pPr>
              <w:contextualSpacing/>
              <w:rPr>
                <w:rFonts w:ascii="Verdana" w:eastAsia="Arial" w:hAnsi="Verdana" w:cs="Arial"/>
                <w:sz w:val="20"/>
                <w:szCs w:val="20"/>
              </w:rPr>
            </w:pPr>
          </w:p>
        </w:tc>
        <w:tc>
          <w:tcPr>
            <w:tcW w:w="3448" w:type="dxa"/>
          </w:tcPr>
          <w:p w14:paraId="54226F42" w14:textId="77777777" w:rsidR="00D94AC5" w:rsidRPr="00BB14EF" w:rsidRDefault="00D94AC5" w:rsidP="00D84A06">
            <w:pPr>
              <w:contextualSpacing/>
              <w:rPr>
                <w:rFonts w:ascii="Verdana" w:eastAsia="Arial" w:hAnsi="Verdana" w:cs="Arial"/>
                <w:sz w:val="20"/>
                <w:szCs w:val="20"/>
              </w:rPr>
            </w:pPr>
          </w:p>
        </w:tc>
        <w:tc>
          <w:tcPr>
            <w:tcW w:w="2974" w:type="dxa"/>
          </w:tcPr>
          <w:p w14:paraId="48130BDF" w14:textId="77777777" w:rsidR="00D94AC5" w:rsidRPr="00BB14EF" w:rsidRDefault="00D94AC5" w:rsidP="00D84A06">
            <w:pPr>
              <w:contextualSpacing/>
              <w:rPr>
                <w:rFonts w:ascii="Verdana" w:eastAsia="Arial" w:hAnsi="Verdana" w:cs="Arial"/>
                <w:sz w:val="20"/>
                <w:szCs w:val="20"/>
              </w:rPr>
            </w:pPr>
          </w:p>
        </w:tc>
      </w:tr>
      <w:tr w:rsidR="00D94AC5" w:rsidRPr="00BB14EF" w14:paraId="6C0CC2BE" w14:textId="77777777" w:rsidTr="00D94AC5">
        <w:tc>
          <w:tcPr>
            <w:tcW w:w="3210" w:type="dxa"/>
          </w:tcPr>
          <w:p w14:paraId="32FEC130" w14:textId="77777777" w:rsidR="00D94AC5" w:rsidRPr="00BB14EF" w:rsidRDefault="00D94AC5" w:rsidP="00D84A06">
            <w:pPr>
              <w:contextualSpacing/>
              <w:rPr>
                <w:rFonts w:ascii="Verdana" w:eastAsia="Arial" w:hAnsi="Verdana" w:cs="Arial"/>
                <w:sz w:val="20"/>
                <w:szCs w:val="20"/>
              </w:rPr>
            </w:pPr>
          </w:p>
        </w:tc>
        <w:tc>
          <w:tcPr>
            <w:tcW w:w="3448" w:type="dxa"/>
          </w:tcPr>
          <w:p w14:paraId="72462A4C" w14:textId="77777777" w:rsidR="00D94AC5" w:rsidRPr="00BB14EF" w:rsidRDefault="00D94AC5" w:rsidP="00D84A06">
            <w:pPr>
              <w:contextualSpacing/>
              <w:rPr>
                <w:rFonts w:ascii="Verdana" w:eastAsia="Arial" w:hAnsi="Verdana" w:cs="Arial"/>
                <w:sz w:val="20"/>
                <w:szCs w:val="20"/>
              </w:rPr>
            </w:pPr>
          </w:p>
        </w:tc>
        <w:tc>
          <w:tcPr>
            <w:tcW w:w="2974" w:type="dxa"/>
          </w:tcPr>
          <w:p w14:paraId="08D199FA" w14:textId="77777777" w:rsidR="00D94AC5" w:rsidRPr="00BB14EF" w:rsidRDefault="00D94AC5" w:rsidP="00D84A06">
            <w:pPr>
              <w:contextualSpacing/>
              <w:rPr>
                <w:rFonts w:ascii="Verdana" w:eastAsia="Arial" w:hAnsi="Verdana" w:cs="Arial"/>
                <w:sz w:val="20"/>
                <w:szCs w:val="20"/>
              </w:rPr>
            </w:pPr>
          </w:p>
        </w:tc>
      </w:tr>
      <w:tr w:rsidR="00D94AC5" w:rsidRPr="00BB14EF" w14:paraId="581AC2B8" w14:textId="77777777" w:rsidTr="00D94AC5">
        <w:tc>
          <w:tcPr>
            <w:tcW w:w="3210" w:type="dxa"/>
          </w:tcPr>
          <w:p w14:paraId="4097D255" w14:textId="77777777" w:rsidR="00D94AC5" w:rsidRPr="00BB14EF" w:rsidRDefault="00D94AC5" w:rsidP="00D84A06">
            <w:pPr>
              <w:contextualSpacing/>
              <w:rPr>
                <w:rFonts w:ascii="Verdana" w:eastAsia="Arial" w:hAnsi="Verdana" w:cs="Arial"/>
                <w:sz w:val="20"/>
                <w:szCs w:val="20"/>
              </w:rPr>
            </w:pPr>
          </w:p>
        </w:tc>
        <w:tc>
          <w:tcPr>
            <w:tcW w:w="3448" w:type="dxa"/>
          </w:tcPr>
          <w:p w14:paraId="1B6CE285" w14:textId="77777777" w:rsidR="00D94AC5" w:rsidRPr="00BB14EF" w:rsidRDefault="00D94AC5" w:rsidP="00D84A06">
            <w:pPr>
              <w:contextualSpacing/>
              <w:rPr>
                <w:rFonts w:ascii="Verdana" w:eastAsia="Arial" w:hAnsi="Verdana" w:cs="Arial"/>
                <w:sz w:val="20"/>
                <w:szCs w:val="20"/>
              </w:rPr>
            </w:pPr>
          </w:p>
        </w:tc>
        <w:tc>
          <w:tcPr>
            <w:tcW w:w="2974" w:type="dxa"/>
          </w:tcPr>
          <w:p w14:paraId="3B3AC16A" w14:textId="77777777" w:rsidR="00D94AC5" w:rsidRPr="00BB14EF" w:rsidRDefault="00D94AC5" w:rsidP="00D84A06">
            <w:pPr>
              <w:contextualSpacing/>
              <w:rPr>
                <w:rFonts w:ascii="Verdana" w:eastAsia="Arial" w:hAnsi="Verdana" w:cs="Arial"/>
                <w:sz w:val="20"/>
                <w:szCs w:val="20"/>
              </w:rPr>
            </w:pPr>
          </w:p>
        </w:tc>
      </w:tr>
    </w:tbl>
    <w:p w14:paraId="32C3B55C" w14:textId="77777777" w:rsidR="00D54EA2" w:rsidRDefault="00D54EA2" w:rsidP="00541DEB">
      <w:pPr>
        <w:contextualSpacing/>
        <w:rPr>
          <w:rFonts w:ascii="Verdana" w:eastAsia="Arial" w:hAnsi="Verdana" w:cs="Arial"/>
          <w:sz w:val="20"/>
          <w:szCs w:val="20"/>
        </w:rPr>
      </w:pPr>
    </w:p>
    <w:p w14:paraId="24DE6F38" w14:textId="718E32FF" w:rsidR="00541DEB" w:rsidRPr="008B5E44" w:rsidRDefault="00C93B4B" w:rsidP="008B5E44">
      <w:pPr>
        <w:pStyle w:val="Paragraphedeliste"/>
        <w:numPr>
          <w:ilvl w:val="0"/>
          <w:numId w:val="10"/>
        </w:numPr>
        <w:pBdr>
          <w:top w:val="single" w:sz="4" w:space="1" w:color="auto"/>
          <w:left w:val="single" w:sz="4" w:space="4" w:color="auto"/>
          <w:bottom w:val="single" w:sz="4" w:space="1" w:color="auto"/>
          <w:right w:val="single" w:sz="4" w:space="4" w:color="auto"/>
        </w:pBdr>
        <w:shd w:val="clear" w:color="auto" w:fill="2F5496" w:themeFill="accent1" w:themeFillShade="BF"/>
        <w:rPr>
          <w:rFonts w:eastAsia="Arial" w:cs="Arial"/>
          <w:b/>
          <w:color w:val="FFFFFF" w:themeColor="background1"/>
          <w:sz w:val="20"/>
          <w:szCs w:val="20"/>
        </w:rPr>
      </w:pPr>
      <w:r w:rsidRPr="008B5E44">
        <w:rPr>
          <w:rFonts w:eastAsia="Arial" w:cs="Arial"/>
          <w:b/>
          <w:color w:val="FFFFFF" w:themeColor="background1"/>
          <w:sz w:val="20"/>
          <w:szCs w:val="20"/>
        </w:rPr>
        <w:lastRenderedPageBreak/>
        <w:t>Votre projet</w:t>
      </w:r>
    </w:p>
    <w:p w14:paraId="045D7876" w14:textId="77777777" w:rsidR="00541DEB" w:rsidRPr="00BB14EF" w:rsidRDefault="00541DEB" w:rsidP="00541DEB">
      <w:pPr>
        <w:rPr>
          <w:rFonts w:ascii="Verdana" w:eastAsia="Arial" w:hAnsi="Verdana" w:cs="Arial"/>
          <w:b/>
          <w:bCs/>
          <w:sz w:val="20"/>
          <w:szCs w:val="20"/>
        </w:rPr>
      </w:pPr>
    </w:p>
    <w:p w14:paraId="10E2F46D" w14:textId="2F354F73" w:rsidR="00541DEB" w:rsidRPr="00BB14EF" w:rsidRDefault="00541DEB" w:rsidP="00541DEB">
      <w:pPr>
        <w:jc w:val="both"/>
        <w:rPr>
          <w:rFonts w:ascii="Verdana" w:eastAsia="Arial" w:hAnsi="Verdana" w:cs="Arial"/>
          <w:b/>
          <w:bCs/>
          <w:color w:val="00000A"/>
          <w:sz w:val="20"/>
          <w:szCs w:val="20"/>
        </w:rPr>
      </w:pPr>
      <w:r w:rsidRPr="00BB14EF">
        <w:rPr>
          <w:rFonts w:ascii="Verdana" w:eastAsia="Arial" w:hAnsi="Verdana" w:cs="Arial"/>
          <w:b/>
          <w:bCs/>
          <w:color w:val="00000A"/>
          <w:sz w:val="20"/>
          <w:szCs w:val="20"/>
        </w:rPr>
        <w:t xml:space="preserve">Titre </w:t>
      </w:r>
      <w:r w:rsidR="00C93B4B">
        <w:rPr>
          <w:rFonts w:ascii="Verdana" w:eastAsia="Arial" w:hAnsi="Verdana" w:cs="Arial"/>
          <w:b/>
          <w:bCs/>
          <w:color w:val="00000A"/>
          <w:sz w:val="20"/>
          <w:szCs w:val="20"/>
        </w:rPr>
        <w:t>du projet</w:t>
      </w:r>
      <w:r w:rsidRPr="00BB14EF">
        <w:rPr>
          <w:rFonts w:ascii="Verdana" w:eastAsia="Arial" w:hAnsi="Verdana" w:cs="Arial"/>
          <w:b/>
          <w:bCs/>
          <w:color w:val="00000A"/>
          <w:sz w:val="20"/>
          <w:szCs w:val="20"/>
        </w:rPr>
        <w:t xml:space="preserve"> : __________________________________________</w:t>
      </w:r>
    </w:p>
    <w:p w14:paraId="6DC7BDDB" w14:textId="06474261" w:rsidR="00541DEB" w:rsidRPr="0074321E" w:rsidRDefault="00C93B4B" w:rsidP="00541DEB">
      <w:pPr>
        <w:jc w:val="both"/>
        <w:rPr>
          <w:rFonts w:ascii="Verdana" w:eastAsia="Arial" w:hAnsi="Verdana" w:cs="Arial"/>
          <w:sz w:val="20"/>
          <w:szCs w:val="20"/>
          <w:lang w:val="fr-FR"/>
        </w:rPr>
      </w:pPr>
      <w:r>
        <w:rPr>
          <w:rFonts w:ascii="Verdana" w:eastAsia="Arial" w:hAnsi="Verdana" w:cs="Arial"/>
          <w:b/>
          <w:bCs/>
          <w:color w:val="00000A"/>
          <w:sz w:val="20"/>
          <w:szCs w:val="20"/>
        </w:rPr>
        <w:t>Brève description de votre projet</w:t>
      </w:r>
      <w:r w:rsidR="00541DEB" w:rsidRPr="00BB14EF">
        <w:rPr>
          <w:rFonts w:ascii="Verdana" w:eastAsia="Arial" w:hAnsi="Verdana" w:cs="Arial"/>
          <w:b/>
          <w:bCs/>
          <w:color w:val="00000A"/>
          <w:sz w:val="20"/>
          <w:szCs w:val="20"/>
        </w:rPr>
        <w:t xml:space="preserve"> : </w:t>
      </w:r>
      <w:r w:rsidR="00541DEB" w:rsidRPr="00BB14EF">
        <w:rPr>
          <w:rFonts w:ascii="Verdana" w:eastAsia="Arial" w:hAnsi="Verdana" w:cs="Arial"/>
          <w:sz w:val="20"/>
          <w:szCs w:val="20"/>
        </w:rPr>
        <w:t>(</w:t>
      </w:r>
      <w:r w:rsidR="006E466B">
        <w:rPr>
          <w:rFonts w:ascii="Verdana" w:eastAsia="Arial" w:hAnsi="Verdana" w:cs="Arial"/>
          <w:sz w:val="20"/>
          <w:szCs w:val="20"/>
        </w:rPr>
        <w:t>entre 500 et 1,000 mots)</w:t>
      </w:r>
      <w:r w:rsidR="00322CFB">
        <w:rPr>
          <w:rFonts w:ascii="Verdana" w:eastAsia="Arial" w:hAnsi="Verdana" w:cs="Arial"/>
          <w:sz w:val="20"/>
          <w:szCs w:val="20"/>
          <w:lang w:val="fr-FR"/>
        </w:rPr>
        <w:t xml:space="preserve"> </w:t>
      </w:r>
    </w:p>
    <w:p w14:paraId="22CB669B"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5356B208" w14:textId="77777777" w:rsidR="00541DEB"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40722909"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0A7BEE5"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3628D12"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A4B1FB2"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4ADEF78"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89FD400"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4685E6BC"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41D5C3A"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4E7873C"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EE5D63E" w14:textId="77777777" w:rsidR="008B5E44" w:rsidRPr="00BB14EF"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FF8C701" w14:textId="77777777" w:rsidR="00541DEB"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52A85FA4" w14:textId="77777777" w:rsidR="0071465F" w:rsidRPr="00BB14EF" w:rsidRDefault="0071465F"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45F752FF"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C37CE1D"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43EB0155"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299EE8B5"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7085B062"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53CCA4C0"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CD92B0B"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557BBB0C" w14:textId="6C535BAA" w:rsidR="001208A1" w:rsidRDefault="000A5D94" w:rsidP="006E466B">
      <w:pPr>
        <w:rPr>
          <w:rFonts w:ascii="Verdana" w:eastAsia="Arial" w:hAnsi="Verdana" w:cs="Arial"/>
          <w:b/>
          <w:bCs/>
          <w:sz w:val="20"/>
          <w:szCs w:val="20"/>
        </w:rPr>
      </w:pPr>
      <w:r>
        <w:rPr>
          <w:rFonts w:ascii="Verdana" w:eastAsia="Arial" w:hAnsi="Verdana" w:cs="Arial"/>
          <w:b/>
          <w:bCs/>
          <w:sz w:val="20"/>
          <w:szCs w:val="20"/>
        </w:rPr>
        <w:t>Lien pour télécharger la vidéo</w:t>
      </w:r>
      <w:r w:rsidR="001208A1">
        <w:rPr>
          <w:rFonts w:ascii="Verdana" w:eastAsia="Arial" w:hAnsi="Verdana" w:cs="Arial"/>
          <w:b/>
          <w:bCs/>
          <w:sz w:val="20"/>
          <w:szCs w:val="20"/>
        </w:rPr>
        <w:t xml:space="preserve"> </w:t>
      </w:r>
      <w:r w:rsidR="0071465F">
        <w:rPr>
          <w:rFonts w:ascii="Verdana" w:eastAsia="Arial" w:hAnsi="Verdana" w:cs="Arial"/>
          <w:b/>
          <w:bCs/>
          <w:sz w:val="20"/>
          <w:szCs w:val="20"/>
        </w:rPr>
        <w:t xml:space="preserve">de présentation </w:t>
      </w:r>
      <w:r w:rsidR="001208A1">
        <w:rPr>
          <w:rFonts w:ascii="Verdana" w:eastAsia="Arial" w:hAnsi="Verdana" w:cs="Arial"/>
          <w:b/>
          <w:bCs/>
          <w:sz w:val="20"/>
          <w:szCs w:val="20"/>
        </w:rPr>
        <w:t xml:space="preserve">(si applicable) : </w:t>
      </w:r>
    </w:p>
    <w:p w14:paraId="1A5BFEE3" w14:textId="7DCF8FF8" w:rsidR="001208A1" w:rsidRDefault="0071465F" w:rsidP="006E466B">
      <w:pPr>
        <w:rPr>
          <w:rFonts w:ascii="Verdana" w:eastAsia="Arial" w:hAnsi="Verdana" w:cs="Arial"/>
          <w:b/>
          <w:bCs/>
          <w:sz w:val="20"/>
          <w:szCs w:val="20"/>
        </w:rPr>
      </w:pPr>
      <w:r>
        <w:rPr>
          <w:rFonts w:ascii="Verdana" w:eastAsia="Arial" w:hAnsi="Verdana" w:cs="Arial"/>
          <w:b/>
          <w:bCs/>
          <w:sz w:val="20"/>
          <w:szCs w:val="20"/>
        </w:rPr>
        <w:t>____________________________________________________________</w:t>
      </w:r>
    </w:p>
    <w:p w14:paraId="23ECA039" w14:textId="77777777" w:rsidR="0071465F" w:rsidRDefault="0071465F" w:rsidP="006E466B">
      <w:pPr>
        <w:rPr>
          <w:rFonts w:ascii="Verdana" w:eastAsia="Arial" w:hAnsi="Verdana" w:cs="Arial"/>
          <w:b/>
          <w:bCs/>
          <w:sz w:val="20"/>
          <w:szCs w:val="20"/>
        </w:rPr>
      </w:pPr>
    </w:p>
    <w:p w14:paraId="60EF45FF" w14:textId="77777777" w:rsidR="0071465F" w:rsidRDefault="0071465F" w:rsidP="006E466B">
      <w:pPr>
        <w:rPr>
          <w:rFonts w:ascii="Verdana" w:eastAsia="Arial" w:hAnsi="Verdana" w:cs="Arial"/>
          <w:b/>
          <w:bCs/>
          <w:sz w:val="20"/>
          <w:szCs w:val="20"/>
        </w:rPr>
      </w:pPr>
    </w:p>
    <w:p w14:paraId="382145F7" w14:textId="23326F94" w:rsidR="006E466B" w:rsidRPr="00BB14EF" w:rsidRDefault="006E466B" w:rsidP="006E466B">
      <w:pPr>
        <w:rPr>
          <w:rFonts w:ascii="Verdana" w:eastAsia="Arial" w:hAnsi="Verdana" w:cs="Arial"/>
          <w:sz w:val="20"/>
          <w:szCs w:val="20"/>
        </w:rPr>
      </w:pPr>
      <w:r w:rsidRPr="00BB14EF">
        <w:rPr>
          <w:rFonts w:ascii="Verdana" w:eastAsia="Arial" w:hAnsi="Verdana" w:cs="Arial"/>
          <w:b/>
          <w:bCs/>
          <w:sz w:val="20"/>
          <w:szCs w:val="20"/>
        </w:rPr>
        <w:t xml:space="preserve">A quel stade </w:t>
      </w:r>
      <w:r w:rsidR="0097019F">
        <w:rPr>
          <w:rFonts w:ascii="Verdana" w:eastAsia="Arial" w:hAnsi="Verdana" w:cs="Arial"/>
          <w:b/>
          <w:bCs/>
          <w:sz w:val="20"/>
          <w:szCs w:val="20"/>
        </w:rPr>
        <w:t xml:space="preserve">d’avancement </w:t>
      </w:r>
      <w:r w:rsidRPr="00BB14EF">
        <w:rPr>
          <w:rFonts w:ascii="Verdana" w:eastAsia="Arial" w:hAnsi="Verdana" w:cs="Arial"/>
          <w:b/>
          <w:bCs/>
          <w:sz w:val="20"/>
          <w:szCs w:val="20"/>
        </w:rPr>
        <w:t xml:space="preserve">êtes-vous actuellement </w:t>
      </w:r>
      <w:r>
        <w:rPr>
          <w:rFonts w:ascii="Verdana" w:eastAsia="Arial" w:hAnsi="Verdana" w:cs="Arial"/>
          <w:b/>
          <w:bCs/>
          <w:sz w:val="20"/>
          <w:szCs w:val="20"/>
        </w:rPr>
        <w:t>?</w:t>
      </w:r>
    </w:p>
    <w:p w14:paraId="62C27F0C" w14:textId="0BC917DF"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1315485978"/>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r>
      <w:r w:rsidR="00D8519F">
        <w:rPr>
          <w:rFonts w:ascii="Verdana" w:eastAsia="Arial" w:hAnsi="Verdana" w:cs="Arial"/>
          <w:sz w:val="20"/>
          <w:szCs w:val="20"/>
        </w:rPr>
        <w:t>Idée de projet</w:t>
      </w:r>
    </w:p>
    <w:p w14:paraId="5A90CEF7" w14:textId="72EA4783"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836878957"/>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r>
      <w:r w:rsidR="00D8519F">
        <w:rPr>
          <w:rFonts w:ascii="Verdana" w:eastAsia="Arial" w:hAnsi="Verdana" w:cs="Arial"/>
          <w:sz w:val="20"/>
          <w:szCs w:val="20"/>
        </w:rPr>
        <w:t>Phase conceptuelle avancée</w:t>
      </w:r>
    </w:p>
    <w:p w14:paraId="0060D13F" w14:textId="17B47416" w:rsidR="00541DEB" w:rsidRPr="00BB14EF" w:rsidRDefault="004D158F" w:rsidP="00541DEB">
      <w:pPr>
        <w:ind w:left="360"/>
        <w:contextualSpacing/>
        <w:rPr>
          <w:rFonts w:ascii="Verdana" w:eastAsia="Arial" w:hAnsi="Verdana" w:cs="Arial"/>
          <w:sz w:val="20"/>
          <w:szCs w:val="20"/>
        </w:rPr>
      </w:pPr>
      <w:sdt>
        <w:sdtPr>
          <w:rPr>
            <w:rFonts w:ascii="Verdana" w:eastAsia="Arial" w:hAnsi="Verdana" w:cs="Arial"/>
            <w:sz w:val="20"/>
            <w:szCs w:val="20"/>
          </w:rPr>
          <w:id w:val="705137827"/>
          <w14:checkbox>
            <w14:checked w14:val="0"/>
            <w14:checkedState w14:val="2612" w14:font="MS Gothic"/>
            <w14:uncheckedState w14:val="2610" w14:font="MS Gothic"/>
          </w14:checkbox>
        </w:sdtPr>
        <w:sdtEndPr/>
        <w:sdtContent>
          <w:r w:rsidR="00541DEB" w:rsidRPr="00BB14EF">
            <w:rPr>
              <w:rFonts w:ascii="Segoe UI Symbol" w:eastAsia="MS Gothic" w:hAnsi="Segoe UI Symbol" w:cs="Segoe UI Symbol"/>
              <w:sz w:val="20"/>
              <w:szCs w:val="20"/>
            </w:rPr>
            <w:t>☐</w:t>
          </w:r>
        </w:sdtContent>
      </w:sdt>
      <w:r w:rsidR="00541DEB" w:rsidRPr="00BB14EF">
        <w:rPr>
          <w:rFonts w:ascii="Verdana" w:eastAsia="Arial" w:hAnsi="Verdana" w:cs="Arial"/>
          <w:sz w:val="20"/>
          <w:szCs w:val="20"/>
        </w:rPr>
        <w:tab/>
      </w:r>
      <w:r w:rsidR="00D8519F">
        <w:rPr>
          <w:rFonts w:ascii="Verdana" w:eastAsia="Arial" w:hAnsi="Verdana" w:cs="Arial"/>
          <w:sz w:val="20"/>
          <w:szCs w:val="20"/>
        </w:rPr>
        <w:t>Développement</w:t>
      </w:r>
      <w:r w:rsidR="0097019F">
        <w:rPr>
          <w:rFonts w:ascii="Verdana" w:eastAsia="Arial" w:hAnsi="Verdana" w:cs="Arial"/>
          <w:sz w:val="20"/>
          <w:szCs w:val="20"/>
        </w:rPr>
        <w:t xml:space="preserve"> d’un projet déjà existant</w:t>
      </w:r>
    </w:p>
    <w:p w14:paraId="6B1083A3" w14:textId="77777777" w:rsidR="0097019F" w:rsidRDefault="0097019F" w:rsidP="002B4A2D">
      <w:pPr>
        <w:jc w:val="both"/>
        <w:rPr>
          <w:rFonts w:ascii="Verdana" w:eastAsia="Arial" w:hAnsi="Verdana" w:cs="Arial"/>
          <w:b/>
          <w:bCs/>
          <w:color w:val="00000A"/>
          <w:sz w:val="20"/>
          <w:szCs w:val="20"/>
        </w:rPr>
      </w:pPr>
    </w:p>
    <w:p w14:paraId="410440A9" w14:textId="77777777" w:rsidR="00BB3300" w:rsidRDefault="00BB3300" w:rsidP="00546378">
      <w:pPr>
        <w:jc w:val="both"/>
        <w:rPr>
          <w:rFonts w:ascii="Verdana" w:eastAsia="Arial" w:hAnsi="Verdana" w:cs="Arial"/>
          <w:b/>
          <w:bCs/>
          <w:color w:val="00000A"/>
          <w:sz w:val="20"/>
          <w:szCs w:val="20"/>
          <w:lang w:val="fr-FR"/>
        </w:rPr>
      </w:pPr>
    </w:p>
    <w:p w14:paraId="7E0E2261" w14:textId="7A08DC9C" w:rsidR="00541DEB" w:rsidRPr="00BB14EF" w:rsidRDefault="00546378" w:rsidP="00546378">
      <w:pPr>
        <w:jc w:val="both"/>
        <w:rPr>
          <w:rFonts w:ascii="Verdana" w:eastAsia="Arial" w:hAnsi="Verdana" w:cs="Arial"/>
          <w:sz w:val="20"/>
          <w:szCs w:val="20"/>
        </w:rPr>
      </w:pPr>
      <w:r w:rsidRPr="00546378">
        <w:rPr>
          <w:rFonts w:ascii="Verdana" w:eastAsia="Arial" w:hAnsi="Verdana" w:cs="Arial"/>
          <w:b/>
          <w:bCs/>
          <w:color w:val="00000A"/>
          <w:sz w:val="20"/>
          <w:szCs w:val="20"/>
          <w:lang w:val="fr-FR"/>
        </w:rPr>
        <w:lastRenderedPageBreak/>
        <w:t>Qu’est-ce qui a motivé l’idée de développer un projet international et en quoi votre projet est-il unique ? </w:t>
      </w:r>
      <w:r w:rsidR="00541DEB" w:rsidRPr="00BB14EF">
        <w:rPr>
          <w:rFonts w:ascii="Verdana" w:eastAsia="Arial" w:hAnsi="Verdana" w:cs="Arial"/>
          <w:b/>
          <w:bCs/>
          <w:color w:val="00000A"/>
          <w:sz w:val="20"/>
          <w:szCs w:val="20"/>
        </w:rPr>
        <w:t xml:space="preserve"> </w:t>
      </w:r>
      <w:r w:rsidR="00541DEB" w:rsidRPr="00BB14EF">
        <w:rPr>
          <w:rFonts w:ascii="Verdana" w:eastAsia="Arial" w:hAnsi="Verdana" w:cs="Arial"/>
          <w:sz w:val="20"/>
          <w:szCs w:val="20"/>
        </w:rPr>
        <w:t xml:space="preserve">(Pas plus </w:t>
      </w:r>
      <w:r w:rsidR="00541DEB" w:rsidRPr="00BB3300">
        <w:rPr>
          <w:rFonts w:ascii="Verdana" w:eastAsia="Arial" w:hAnsi="Verdana" w:cs="Arial"/>
          <w:sz w:val="20"/>
          <w:szCs w:val="20"/>
        </w:rPr>
        <w:t xml:space="preserve">de </w:t>
      </w:r>
      <w:r w:rsidR="000A45CD" w:rsidRPr="00BB3300">
        <w:rPr>
          <w:rFonts w:ascii="Verdana" w:eastAsia="Arial" w:hAnsi="Verdana" w:cs="Arial"/>
          <w:sz w:val="20"/>
          <w:szCs w:val="20"/>
          <w:lang w:val="it-IT"/>
        </w:rPr>
        <w:t xml:space="preserve">120 </w:t>
      </w:r>
      <w:r w:rsidR="00541DEB" w:rsidRPr="00BB3300">
        <w:rPr>
          <w:rFonts w:ascii="Verdana" w:eastAsia="Arial" w:hAnsi="Verdana" w:cs="Arial"/>
          <w:sz w:val="20"/>
          <w:szCs w:val="20"/>
        </w:rPr>
        <w:t>mots</w:t>
      </w:r>
      <w:r w:rsidR="002B4A2D" w:rsidRPr="00BB3300">
        <w:rPr>
          <w:rFonts w:ascii="Verdana" w:eastAsia="Arial" w:hAnsi="Verdana" w:cs="Arial"/>
          <w:sz w:val="20"/>
          <w:szCs w:val="20"/>
        </w:rPr>
        <w:t xml:space="preserve">, </w:t>
      </w:r>
      <w:r w:rsidR="002B4A2D">
        <w:rPr>
          <w:rFonts w:ascii="Verdana" w:eastAsia="Arial" w:hAnsi="Verdana" w:cs="Arial"/>
          <w:sz w:val="20"/>
          <w:szCs w:val="20"/>
        </w:rPr>
        <w:t>espaces compris</w:t>
      </w:r>
      <w:r w:rsidR="00541DEB" w:rsidRPr="00BB14EF">
        <w:rPr>
          <w:rFonts w:ascii="Verdana" w:eastAsia="Arial" w:hAnsi="Verdana" w:cs="Arial"/>
          <w:sz w:val="20"/>
          <w:szCs w:val="20"/>
        </w:rPr>
        <w:t>)</w:t>
      </w:r>
    </w:p>
    <w:p w14:paraId="7F49DC78"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4F9BE3E6"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2A82D595"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78488599"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13A41EF"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6DBFAD3"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0323FB4" w14:textId="77777777" w:rsidR="00541DEB"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7915E2C1"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7592626"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C63BC3C"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5D478D59" w14:textId="77777777" w:rsidR="008B5E44" w:rsidRPr="00BB14EF"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2C2A812"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50B67F8C"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44802DE"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59A2AC6E"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D0C9850" w14:textId="7C8B4907" w:rsidR="00541DEB" w:rsidRPr="00BB14EF" w:rsidRDefault="001C4D07" w:rsidP="001C4D07">
      <w:pPr>
        <w:jc w:val="both"/>
        <w:rPr>
          <w:rFonts w:ascii="Verdana" w:eastAsia="Arial" w:hAnsi="Verdana" w:cs="Arial"/>
          <w:sz w:val="20"/>
          <w:szCs w:val="20"/>
        </w:rPr>
      </w:pPr>
      <w:r w:rsidRPr="001C4D07">
        <w:rPr>
          <w:rFonts w:ascii="Verdana" w:eastAsia="Arial" w:hAnsi="Verdana" w:cs="Arial"/>
          <w:b/>
          <w:bCs/>
          <w:color w:val="00000A"/>
          <w:sz w:val="20"/>
          <w:szCs w:val="20"/>
          <w:lang w:val="fr-FR"/>
        </w:rPr>
        <w:t>Comment avec vous identifié vos partenaires et comment pensez-vous les impliquer dans votre projet ? </w:t>
      </w:r>
      <w:r w:rsidR="00541DEB" w:rsidRPr="00BB14EF">
        <w:rPr>
          <w:rFonts w:ascii="Verdana" w:eastAsia="Arial" w:hAnsi="Verdana" w:cs="Arial"/>
          <w:b/>
          <w:bCs/>
          <w:color w:val="00000A"/>
          <w:sz w:val="20"/>
          <w:szCs w:val="20"/>
        </w:rPr>
        <w:t xml:space="preserve">? </w:t>
      </w:r>
      <w:r w:rsidR="00541DEB" w:rsidRPr="00BB14EF">
        <w:rPr>
          <w:rFonts w:ascii="Verdana" w:eastAsia="Arial" w:hAnsi="Verdana" w:cs="Arial"/>
          <w:sz w:val="20"/>
          <w:szCs w:val="20"/>
        </w:rPr>
        <w:t xml:space="preserve">(Pas plus </w:t>
      </w:r>
      <w:r w:rsidR="00541DEB" w:rsidRPr="00BB3300">
        <w:rPr>
          <w:rFonts w:ascii="Verdana" w:eastAsia="Arial" w:hAnsi="Verdana" w:cs="Arial"/>
          <w:sz w:val="20"/>
          <w:szCs w:val="20"/>
        </w:rPr>
        <w:t xml:space="preserve">de </w:t>
      </w:r>
      <w:r w:rsidR="000A45CD" w:rsidRPr="00BB3300">
        <w:rPr>
          <w:rFonts w:ascii="Verdana" w:eastAsia="Arial" w:hAnsi="Verdana" w:cs="Arial"/>
          <w:sz w:val="20"/>
          <w:szCs w:val="20"/>
          <w:lang w:val="it-IT"/>
        </w:rPr>
        <w:t>120</w:t>
      </w:r>
      <w:r w:rsidR="00541DEB" w:rsidRPr="00BB3300">
        <w:rPr>
          <w:rFonts w:ascii="Verdana" w:eastAsia="Arial" w:hAnsi="Verdana" w:cs="Arial"/>
          <w:sz w:val="20"/>
          <w:szCs w:val="20"/>
        </w:rPr>
        <w:t xml:space="preserve"> mots</w:t>
      </w:r>
      <w:r w:rsidR="002B4A2D" w:rsidRPr="00BB3300">
        <w:rPr>
          <w:rFonts w:ascii="Verdana" w:eastAsia="Arial" w:hAnsi="Verdana" w:cs="Arial"/>
          <w:sz w:val="20"/>
          <w:szCs w:val="20"/>
        </w:rPr>
        <w:t xml:space="preserve">, espaces </w:t>
      </w:r>
      <w:r w:rsidR="002B4A2D">
        <w:rPr>
          <w:rFonts w:ascii="Verdana" w:eastAsia="Arial" w:hAnsi="Verdana" w:cs="Arial"/>
          <w:sz w:val="20"/>
          <w:szCs w:val="20"/>
        </w:rPr>
        <w:t>compris</w:t>
      </w:r>
      <w:r w:rsidR="00541DEB" w:rsidRPr="00BB14EF">
        <w:rPr>
          <w:rFonts w:ascii="Verdana" w:eastAsia="Arial" w:hAnsi="Verdana" w:cs="Arial"/>
          <w:sz w:val="20"/>
          <w:szCs w:val="20"/>
        </w:rPr>
        <w:t>)</w:t>
      </w:r>
    </w:p>
    <w:p w14:paraId="073BE6D2"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2012AAC8"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72E7FBE"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DE761A2" w14:textId="77777777" w:rsidR="00541DEB"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E199F53"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5FD653AC"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BA34A80" w14:textId="77777777" w:rsidR="008B5E44" w:rsidRPr="00BB14EF"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509953E0"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F344D80"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48DCDDD"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2F1F7120"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443AA4C"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2E8FF00"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F8B713A"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738389D2"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CF0D947" w14:textId="6D474685" w:rsidR="002B4A2D" w:rsidRPr="00BB3300" w:rsidRDefault="00FA6840" w:rsidP="00FA6840">
      <w:pPr>
        <w:rPr>
          <w:rFonts w:ascii="Verdana" w:eastAsia="Arial" w:hAnsi="Verdana" w:cs="Arial"/>
          <w:sz w:val="20"/>
          <w:szCs w:val="20"/>
        </w:rPr>
      </w:pPr>
      <w:r w:rsidRPr="00FA6840">
        <w:rPr>
          <w:rFonts w:ascii="Verdana" w:eastAsia="Arial" w:hAnsi="Verdana" w:cs="Arial"/>
          <w:b/>
          <w:bCs/>
          <w:sz w:val="20"/>
          <w:szCs w:val="20"/>
          <w:lang w:val="fr-FR"/>
        </w:rPr>
        <w:lastRenderedPageBreak/>
        <w:t>Qu’attendez-vous de votre projet - autrement dit, quel(s) changement(s) souhaiteriez-vous apporter grâce à votre projet ? </w:t>
      </w:r>
      <w:r w:rsidRPr="00FA6840">
        <w:rPr>
          <w:rFonts w:ascii="Verdana" w:eastAsia="Arial" w:hAnsi="Verdana" w:cs="Arial"/>
          <w:b/>
          <w:bCs/>
          <w:sz w:val="20"/>
          <w:szCs w:val="20"/>
        </w:rPr>
        <w:t xml:space="preserve"> </w:t>
      </w:r>
      <w:r w:rsidR="002B4A2D" w:rsidRPr="00BB14EF">
        <w:rPr>
          <w:rFonts w:ascii="Verdana" w:eastAsia="Arial" w:hAnsi="Verdana" w:cs="Arial"/>
          <w:sz w:val="20"/>
          <w:szCs w:val="20"/>
        </w:rPr>
        <w:t xml:space="preserve">(Pas plus </w:t>
      </w:r>
      <w:r w:rsidR="002B4A2D" w:rsidRPr="00BB3300">
        <w:rPr>
          <w:rFonts w:ascii="Verdana" w:eastAsia="Arial" w:hAnsi="Verdana" w:cs="Arial"/>
          <w:sz w:val="20"/>
          <w:szCs w:val="20"/>
        </w:rPr>
        <w:t xml:space="preserve">de </w:t>
      </w:r>
      <w:r w:rsidR="000A45CD" w:rsidRPr="00BB3300">
        <w:rPr>
          <w:rFonts w:ascii="Verdana" w:eastAsia="Arial" w:hAnsi="Verdana" w:cs="Arial"/>
          <w:sz w:val="20"/>
          <w:szCs w:val="20"/>
          <w:lang w:val="it-IT"/>
        </w:rPr>
        <w:t>120</w:t>
      </w:r>
      <w:r w:rsidR="002B4A2D" w:rsidRPr="00BB3300">
        <w:rPr>
          <w:rFonts w:ascii="Verdana" w:eastAsia="Arial" w:hAnsi="Verdana" w:cs="Arial"/>
          <w:sz w:val="20"/>
          <w:szCs w:val="20"/>
        </w:rPr>
        <w:t xml:space="preserve"> mots, espaces compris)</w:t>
      </w:r>
    </w:p>
    <w:p w14:paraId="34EBA447"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4F0A09EA"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4F2B32D8"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474A6455"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BF7DEE2" w14:textId="77777777" w:rsidR="00541DEB"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28549BDF"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ED4252A"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2014CD5" w14:textId="77777777" w:rsidR="008B5E44" w:rsidRPr="00BB14EF"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F2E3AF3"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B98549E"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4DF31128"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0E60AC5"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437D5E0"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D14AF98"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A9DB8F0" w14:textId="3DEF06A1" w:rsidR="00541DEB" w:rsidRPr="00BB14EF" w:rsidRDefault="00FA6840" w:rsidP="00FA6840">
      <w:pPr>
        <w:jc w:val="both"/>
        <w:rPr>
          <w:rFonts w:ascii="Verdana" w:eastAsia="Arial" w:hAnsi="Verdana" w:cs="Arial"/>
          <w:sz w:val="20"/>
          <w:szCs w:val="20"/>
        </w:rPr>
      </w:pPr>
      <w:r w:rsidRPr="00FA6840">
        <w:rPr>
          <w:rFonts w:ascii="Verdana" w:eastAsia="Arial" w:hAnsi="Verdana" w:cs="Arial"/>
          <w:b/>
          <w:bCs/>
          <w:color w:val="00000A"/>
          <w:sz w:val="20"/>
          <w:szCs w:val="20"/>
          <w:lang w:val="fr-FR"/>
        </w:rPr>
        <w:t xml:space="preserve">Comment pensez-vous que votre équipe/contexte local/régional pourrait bénéficier de votre projet </w:t>
      </w:r>
      <w:r w:rsidR="00BB3300" w:rsidRPr="00FA6840">
        <w:rPr>
          <w:rFonts w:ascii="Verdana" w:eastAsia="Arial" w:hAnsi="Verdana" w:cs="Arial"/>
          <w:b/>
          <w:bCs/>
          <w:color w:val="00000A"/>
          <w:sz w:val="20"/>
          <w:szCs w:val="20"/>
          <w:lang w:val="fr-FR"/>
        </w:rPr>
        <w:t>?)</w:t>
      </w:r>
      <w:r w:rsidR="00541DEB" w:rsidRPr="00BB14EF">
        <w:rPr>
          <w:rFonts w:ascii="Verdana" w:eastAsia="Arial" w:hAnsi="Verdana" w:cs="Arial"/>
          <w:b/>
          <w:bCs/>
          <w:color w:val="00000A"/>
          <w:sz w:val="20"/>
          <w:szCs w:val="20"/>
        </w:rPr>
        <w:t xml:space="preserve"> </w:t>
      </w:r>
      <w:r w:rsidR="00541DEB" w:rsidRPr="00BB14EF">
        <w:rPr>
          <w:rFonts w:ascii="Verdana" w:eastAsia="Arial" w:hAnsi="Verdana" w:cs="Arial"/>
          <w:sz w:val="20"/>
          <w:szCs w:val="20"/>
        </w:rPr>
        <w:t xml:space="preserve">(Pas plus de </w:t>
      </w:r>
      <w:r w:rsidR="000A45CD" w:rsidRPr="00BB3300">
        <w:rPr>
          <w:rFonts w:ascii="Verdana" w:eastAsia="Arial" w:hAnsi="Verdana" w:cs="Arial"/>
          <w:sz w:val="20"/>
          <w:szCs w:val="20"/>
          <w:lang w:val="it-IT"/>
        </w:rPr>
        <w:t>120</w:t>
      </w:r>
      <w:r w:rsidR="00BB3300" w:rsidRPr="00BB3300">
        <w:rPr>
          <w:rFonts w:ascii="Verdana" w:eastAsia="Arial" w:hAnsi="Verdana" w:cs="Arial"/>
          <w:sz w:val="20"/>
          <w:szCs w:val="20"/>
          <w:lang w:val="it-IT"/>
        </w:rPr>
        <w:t xml:space="preserve"> </w:t>
      </w:r>
      <w:r w:rsidR="00541DEB" w:rsidRPr="00BB3300">
        <w:rPr>
          <w:rFonts w:ascii="Verdana" w:eastAsia="Arial" w:hAnsi="Verdana" w:cs="Arial"/>
          <w:sz w:val="20"/>
          <w:szCs w:val="20"/>
        </w:rPr>
        <w:t>mots</w:t>
      </w:r>
      <w:r w:rsidR="002B4A2D" w:rsidRPr="00BB3300">
        <w:rPr>
          <w:rFonts w:ascii="Verdana" w:eastAsia="Arial" w:hAnsi="Verdana" w:cs="Arial"/>
          <w:sz w:val="20"/>
          <w:szCs w:val="20"/>
        </w:rPr>
        <w:t>, espaces compris</w:t>
      </w:r>
      <w:r w:rsidR="00541DEB" w:rsidRPr="00BB3300">
        <w:rPr>
          <w:rFonts w:ascii="Verdana" w:eastAsia="Arial" w:hAnsi="Verdana" w:cs="Arial"/>
          <w:sz w:val="20"/>
          <w:szCs w:val="20"/>
        </w:rPr>
        <w:t>)</w:t>
      </w:r>
    </w:p>
    <w:p w14:paraId="5FCC917F"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45F6ABD3"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232A8CB4"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64983DD"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D54896E"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F291A20"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6DC1D50" w14:textId="77777777" w:rsidR="00541DEB"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92250C4" w14:textId="77777777" w:rsidR="008B5E44"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75BD30E" w14:textId="77777777" w:rsidR="008B5E44" w:rsidRPr="00BB14EF" w:rsidRDefault="008B5E44"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55D37E5"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435F7A7" w14:textId="77777777" w:rsidR="00541DEB"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67CE4B0" w14:textId="77777777" w:rsidR="00F04728" w:rsidRPr="00BB14EF" w:rsidRDefault="00F04728"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56A82A2"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322246D6"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8044C3E"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7EDD1D3"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736963ED" w14:textId="1C80BC79" w:rsidR="003B6EC3" w:rsidRPr="003B6EC3" w:rsidRDefault="003B6EC3" w:rsidP="00390F66">
      <w:pPr>
        <w:pStyle w:val="Paragraphedeliste"/>
        <w:numPr>
          <w:ilvl w:val="0"/>
          <w:numId w:val="10"/>
        </w:numPr>
        <w:pBdr>
          <w:top w:val="single" w:sz="4" w:space="1" w:color="auto"/>
          <w:left w:val="single" w:sz="4" w:space="4" w:color="auto"/>
          <w:bottom w:val="single" w:sz="4" w:space="1" w:color="auto"/>
          <w:right w:val="single" w:sz="4" w:space="4" w:color="auto"/>
        </w:pBdr>
        <w:shd w:val="clear" w:color="auto" w:fill="8EAADB" w:themeFill="accent1" w:themeFillTint="99"/>
        <w:rPr>
          <w:rFonts w:eastAsia="Arial" w:cs="Arial"/>
          <w:b/>
          <w:bCs/>
          <w:sz w:val="20"/>
          <w:szCs w:val="20"/>
        </w:rPr>
      </w:pPr>
      <w:r w:rsidRPr="003B6EC3">
        <w:rPr>
          <w:rFonts w:eastAsia="Arial" w:cs="Arial"/>
          <w:b/>
          <w:bCs/>
          <w:sz w:val="20"/>
          <w:szCs w:val="20"/>
        </w:rPr>
        <w:lastRenderedPageBreak/>
        <w:t xml:space="preserve">Liste de contrôle </w:t>
      </w:r>
    </w:p>
    <w:p w14:paraId="298521AB" w14:textId="77777777" w:rsidR="003B6EC3" w:rsidRPr="00BB14EF" w:rsidRDefault="003B6EC3" w:rsidP="00541DEB">
      <w:pPr>
        <w:rPr>
          <w:rFonts w:ascii="Verdana" w:eastAsia="Arial" w:hAnsi="Verdana" w:cs="Arial"/>
          <w:sz w:val="20"/>
          <w:szCs w:val="20"/>
        </w:rPr>
      </w:pPr>
    </w:p>
    <w:p w14:paraId="6CB940D2" w14:textId="77777777" w:rsidR="00B733B7" w:rsidRPr="0045151F" w:rsidRDefault="00B733B7" w:rsidP="00B733B7">
      <w:pPr>
        <w:rPr>
          <w:rFonts w:ascii="Verdana" w:hAnsi="Verdana"/>
          <w:sz w:val="20"/>
          <w:szCs w:val="20"/>
        </w:rPr>
      </w:pPr>
      <w:r w:rsidRPr="0045151F">
        <w:rPr>
          <w:rFonts w:ascii="Verdana" w:hAnsi="Verdana"/>
          <w:sz w:val="20"/>
          <w:szCs w:val="20"/>
        </w:rPr>
        <w:t>Les documents doivent être fournis sous la forme d’originaux, de photocopies</w:t>
      </w:r>
      <w:r w:rsidRPr="0045151F">
        <w:rPr>
          <w:rFonts w:ascii="Verdana" w:hAnsi="Verdana"/>
          <w:spacing w:val="1"/>
          <w:sz w:val="20"/>
          <w:szCs w:val="20"/>
        </w:rPr>
        <w:t xml:space="preserve"> </w:t>
      </w:r>
      <w:r w:rsidRPr="0045151F">
        <w:rPr>
          <w:rFonts w:ascii="Verdana" w:hAnsi="Verdana"/>
          <w:sz w:val="20"/>
          <w:szCs w:val="20"/>
        </w:rPr>
        <w:t>ou de versions scannées (montrant</w:t>
      </w:r>
      <w:r>
        <w:rPr>
          <w:rFonts w:ascii="Verdana" w:hAnsi="Verdana"/>
          <w:sz w:val="20"/>
          <w:szCs w:val="20"/>
        </w:rPr>
        <w:t xml:space="preserve"> </w:t>
      </w:r>
      <w:r w:rsidRPr="0045151F">
        <w:rPr>
          <w:rFonts w:ascii="Verdana" w:hAnsi="Verdana"/>
          <w:sz w:val="20"/>
          <w:szCs w:val="20"/>
        </w:rPr>
        <w:t>de façon lisible, les cachets, signatures et</w:t>
      </w:r>
      <w:r w:rsidRPr="0045151F">
        <w:rPr>
          <w:rFonts w:ascii="Verdana" w:hAnsi="Verdana"/>
          <w:spacing w:val="1"/>
          <w:sz w:val="20"/>
          <w:szCs w:val="20"/>
        </w:rPr>
        <w:t xml:space="preserve"> </w:t>
      </w:r>
      <w:r w:rsidRPr="0045151F">
        <w:rPr>
          <w:rFonts w:ascii="Verdana" w:hAnsi="Verdana"/>
          <w:sz w:val="20"/>
          <w:szCs w:val="20"/>
        </w:rPr>
        <w:t>dates)</w:t>
      </w:r>
      <w:r>
        <w:rPr>
          <w:rFonts w:ascii="Verdana" w:hAnsi="Verdana"/>
          <w:sz w:val="20"/>
          <w:szCs w:val="20"/>
        </w:rPr>
        <w:t xml:space="preserve">. </w:t>
      </w:r>
    </w:p>
    <w:tbl>
      <w:tblPr>
        <w:tblStyle w:val="Grilledutableau"/>
        <w:tblW w:w="0" w:type="auto"/>
        <w:tblLook w:val="04A0" w:firstRow="1" w:lastRow="0" w:firstColumn="1" w:lastColumn="0" w:noHBand="0" w:noVBand="1"/>
      </w:tblPr>
      <w:tblGrid>
        <w:gridCol w:w="5382"/>
        <w:gridCol w:w="4250"/>
      </w:tblGrid>
      <w:tr w:rsidR="00B733B7" w:rsidRPr="008D53DB" w14:paraId="3D3DA61D" w14:textId="77777777" w:rsidTr="00390F66">
        <w:tc>
          <w:tcPr>
            <w:tcW w:w="5382" w:type="dxa"/>
            <w:shd w:val="clear" w:color="auto" w:fill="8EAADB" w:themeFill="accent1" w:themeFillTint="99"/>
          </w:tcPr>
          <w:p w14:paraId="19F8B832" w14:textId="77777777" w:rsidR="00B733B7" w:rsidRPr="0045151F" w:rsidRDefault="00B733B7" w:rsidP="007B22C8">
            <w:pPr>
              <w:rPr>
                <w:rFonts w:ascii="Verdana" w:eastAsia="Arial" w:hAnsi="Verdana" w:cs="Arial"/>
                <w:b/>
                <w:bCs/>
                <w:sz w:val="20"/>
                <w:szCs w:val="20"/>
              </w:rPr>
            </w:pPr>
            <w:r w:rsidRPr="0045151F">
              <w:rPr>
                <w:rFonts w:ascii="Verdana" w:eastAsia="Arial" w:hAnsi="Verdana" w:cs="Arial"/>
                <w:b/>
                <w:bCs/>
                <w:sz w:val="20"/>
                <w:szCs w:val="20"/>
              </w:rPr>
              <w:t xml:space="preserve">Documents à joindre à la présente demande </w:t>
            </w:r>
          </w:p>
        </w:tc>
        <w:tc>
          <w:tcPr>
            <w:tcW w:w="4250" w:type="dxa"/>
            <w:shd w:val="clear" w:color="auto" w:fill="8EAADB" w:themeFill="accent1" w:themeFillTint="99"/>
          </w:tcPr>
          <w:p w14:paraId="75BF0C09" w14:textId="122BD232" w:rsidR="00B733B7" w:rsidRPr="008D53DB" w:rsidRDefault="009249DA" w:rsidP="007B22C8">
            <w:pPr>
              <w:rPr>
                <w:rFonts w:ascii="Verdana" w:eastAsia="Arial" w:hAnsi="Verdana" w:cs="Arial"/>
                <w:b/>
                <w:bCs/>
                <w:sz w:val="20"/>
                <w:szCs w:val="20"/>
                <w:lang w:val="it-IT"/>
              </w:rPr>
            </w:pPr>
            <w:r w:rsidRPr="008D53DB">
              <w:rPr>
                <w:rFonts w:ascii="Verdana" w:eastAsia="Arial" w:hAnsi="Verdana" w:cs="Arial"/>
                <w:b/>
                <w:bCs/>
                <w:sz w:val="20"/>
                <w:szCs w:val="20"/>
                <w:lang w:val="it-IT"/>
              </w:rPr>
              <w:t>Cocher la case di disponible</w:t>
            </w:r>
          </w:p>
        </w:tc>
      </w:tr>
      <w:tr w:rsidR="006A7F6F" w:rsidRPr="0045151F" w14:paraId="784E91E7" w14:textId="77777777" w:rsidTr="007B22C8">
        <w:tc>
          <w:tcPr>
            <w:tcW w:w="5382" w:type="dxa"/>
          </w:tcPr>
          <w:p w14:paraId="2310FB3A" w14:textId="0DB189F1" w:rsidR="006A7F6F" w:rsidRDefault="006A7F6F" w:rsidP="007B22C8">
            <w:pPr>
              <w:rPr>
                <w:rFonts w:ascii="Verdana" w:eastAsia="Arial" w:hAnsi="Verdana" w:cs="Arial"/>
                <w:sz w:val="20"/>
                <w:szCs w:val="20"/>
              </w:rPr>
            </w:pPr>
            <w:r>
              <w:rPr>
                <w:rFonts w:ascii="Verdana" w:eastAsia="Arial" w:hAnsi="Verdana" w:cs="Arial"/>
                <w:sz w:val="20"/>
                <w:szCs w:val="20"/>
              </w:rPr>
              <w:t xml:space="preserve">Formulaire </w:t>
            </w:r>
            <w:r w:rsidR="00E6452A">
              <w:rPr>
                <w:rFonts w:ascii="Verdana" w:eastAsia="Arial" w:hAnsi="Verdana" w:cs="Arial"/>
                <w:sz w:val="20"/>
                <w:szCs w:val="20"/>
              </w:rPr>
              <w:t xml:space="preserve">de </w:t>
            </w:r>
            <w:r w:rsidR="006C1DD9">
              <w:rPr>
                <w:rFonts w:ascii="Verdana" w:eastAsia="Arial" w:hAnsi="Verdana" w:cs="Arial"/>
                <w:sz w:val="20"/>
                <w:szCs w:val="20"/>
              </w:rPr>
              <w:t>candidature</w:t>
            </w:r>
            <w:r w:rsidR="00E6452A">
              <w:rPr>
                <w:rFonts w:ascii="Verdana" w:eastAsia="Arial" w:hAnsi="Verdana" w:cs="Arial"/>
                <w:sz w:val="20"/>
                <w:szCs w:val="20"/>
              </w:rPr>
              <w:t xml:space="preserve"> et ses annexes</w:t>
            </w:r>
            <w:r>
              <w:rPr>
                <w:rFonts w:ascii="Verdana" w:eastAsia="Arial" w:hAnsi="Verdana" w:cs="Arial"/>
                <w:sz w:val="20"/>
                <w:szCs w:val="20"/>
              </w:rPr>
              <w:t xml:space="preserve"> dûment rempli</w:t>
            </w:r>
            <w:r w:rsidR="00E6452A">
              <w:rPr>
                <w:rFonts w:ascii="Verdana" w:eastAsia="Arial" w:hAnsi="Verdana" w:cs="Arial"/>
                <w:sz w:val="20"/>
                <w:szCs w:val="20"/>
              </w:rPr>
              <w:t>s</w:t>
            </w:r>
            <w:r>
              <w:rPr>
                <w:rFonts w:ascii="Verdana" w:eastAsia="Arial" w:hAnsi="Verdana" w:cs="Arial"/>
                <w:sz w:val="20"/>
                <w:szCs w:val="20"/>
              </w:rPr>
              <w:t xml:space="preserve"> et </w:t>
            </w:r>
            <w:r w:rsidR="00E6452A">
              <w:rPr>
                <w:rFonts w:ascii="Verdana" w:eastAsia="Arial" w:hAnsi="Verdana" w:cs="Arial"/>
                <w:sz w:val="20"/>
                <w:szCs w:val="20"/>
              </w:rPr>
              <w:t>signés</w:t>
            </w:r>
          </w:p>
        </w:tc>
        <w:tc>
          <w:tcPr>
            <w:tcW w:w="4250" w:type="dxa"/>
          </w:tcPr>
          <w:p w14:paraId="5D82A707" w14:textId="77777777" w:rsidR="006A7F6F" w:rsidRPr="0045151F" w:rsidRDefault="006A7F6F" w:rsidP="007B22C8">
            <w:pPr>
              <w:rPr>
                <w:rFonts w:ascii="Verdana" w:eastAsia="Arial" w:hAnsi="Verdana" w:cs="Arial"/>
                <w:sz w:val="20"/>
                <w:szCs w:val="20"/>
              </w:rPr>
            </w:pPr>
          </w:p>
        </w:tc>
      </w:tr>
      <w:tr w:rsidR="00B733B7" w:rsidRPr="0045151F" w14:paraId="3553E92E" w14:textId="77777777" w:rsidTr="007B22C8">
        <w:tc>
          <w:tcPr>
            <w:tcW w:w="5382" w:type="dxa"/>
          </w:tcPr>
          <w:p w14:paraId="011A6F4B" w14:textId="1B2EB706" w:rsidR="00B733B7" w:rsidRPr="0045151F" w:rsidRDefault="00B733B7" w:rsidP="007B22C8">
            <w:pPr>
              <w:rPr>
                <w:rFonts w:ascii="Verdana" w:eastAsia="Arial" w:hAnsi="Verdana" w:cs="Arial"/>
                <w:sz w:val="20"/>
                <w:szCs w:val="20"/>
              </w:rPr>
            </w:pPr>
            <w:r>
              <w:rPr>
                <w:rFonts w:ascii="Verdana" w:eastAsia="Arial" w:hAnsi="Verdana" w:cs="Arial"/>
                <w:sz w:val="20"/>
                <w:szCs w:val="20"/>
              </w:rPr>
              <w:t xml:space="preserve">Passeport </w:t>
            </w:r>
            <w:r w:rsidRPr="0045151F">
              <w:rPr>
                <w:rFonts w:ascii="Verdana" w:eastAsia="Arial" w:hAnsi="Verdana" w:cs="Arial"/>
                <w:sz w:val="20"/>
                <w:szCs w:val="20"/>
              </w:rPr>
              <w:t xml:space="preserve"> </w:t>
            </w:r>
          </w:p>
        </w:tc>
        <w:tc>
          <w:tcPr>
            <w:tcW w:w="4250" w:type="dxa"/>
          </w:tcPr>
          <w:p w14:paraId="6E2C5208" w14:textId="77777777" w:rsidR="00B733B7" w:rsidRPr="0045151F" w:rsidRDefault="00B733B7" w:rsidP="007B22C8">
            <w:pPr>
              <w:rPr>
                <w:rFonts w:ascii="Verdana" w:eastAsia="Arial" w:hAnsi="Verdana" w:cs="Arial"/>
                <w:sz w:val="20"/>
                <w:szCs w:val="20"/>
              </w:rPr>
            </w:pPr>
          </w:p>
        </w:tc>
      </w:tr>
      <w:tr w:rsidR="00B733B7" w:rsidRPr="0045151F" w14:paraId="43F9D46A" w14:textId="77777777" w:rsidTr="007B22C8">
        <w:tc>
          <w:tcPr>
            <w:tcW w:w="5382" w:type="dxa"/>
          </w:tcPr>
          <w:p w14:paraId="6F255ADB" w14:textId="5E4D3A67" w:rsidR="00B733B7" w:rsidRPr="0045151F" w:rsidRDefault="00B733B7" w:rsidP="007B22C8">
            <w:pPr>
              <w:rPr>
                <w:rFonts w:ascii="Verdana" w:eastAsia="Arial" w:hAnsi="Verdana" w:cs="Arial"/>
                <w:sz w:val="20"/>
                <w:szCs w:val="20"/>
              </w:rPr>
            </w:pPr>
            <w:r>
              <w:rPr>
                <w:rFonts w:ascii="Verdana" w:eastAsia="Arial" w:hAnsi="Verdana" w:cs="Arial"/>
                <w:sz w:val="20"/>
                <w:szCs w:val="20"/>
              </w:rPr>
              <w:t xml:space="preserve">CV </w:t>
            </w:r>
          </w:p>
        </w:tc>
        <w:tc>
          <w:tcPr>
            <w:tcW w:w="4250" w:type="dxa"/>
          </w:tcPr>
          <w:p w14:paraId="071B78E6" w14:textId="77777777" w:rsidR="00B733B7" w:rsidRPr="0045151F" w:rsidRDefault="00B733B7" w:rsidP="007B22C8">
            <w:pPr>
              <w:rPr>
                <w:rFonts w:ascii="Verdana" w:eastAsia="Arial" w:hAnsi="Verdana" w:cs="Arial"/>
                <w:sz w:val="20"/>
                <w:szCs w:val="20"/>
              </w:rPr>
            </w:pPr>
          </w:p>
        </w:tc>
      </w:tr>
      <w:tr w:rsidR="00B733B7" w:rsidRPr="0045151F" w14:paraId="2AB164C4" w14:textId="77777777" w:rsidTr="007B22C8">
        <w:tc>
          <w:tcPr>
            <w:tcW w:w="5382" w:type="dxa"/>
          </w:tcPr>
          <w:p w14:paraId="2410D829" w14:textId="22575333" w:rsidR="00B733B7" w:rsidRPr="0045151F" w:rsidRDefault="00A07D8C" w:rsidP="007B22C8">
            <w:pPr>
              <w:rPr>
                <w:rFonts w:ascii="Verdana" w:eastAsia="Arial" w:hAnsi="Verdana" w:cs="Arial"/>
                <w:sz w:val="20"/>
                <w:szCs w:val="20"/>
              </w:rPr>
            </w:pPr>
            <w:r>
              <w:rPr>
                <w:rFonts w:ascii="Verdana" w:eastAsia="Arial" w:hAnsi="Verdana" w:cs="Arial"/>
                <w:sz w:val="20"/>
                <w:szCs w:val="20"/>
              </w:rPr>
              <w:t>Description détaillé</w:t>
            </w:r>
            <w:r w:rsidR="00390F66">
              <w:rPr>
                <w:rFonts w:ascii="Verdana" w:eastAsia="Arial" w:hAnsi="Verdana" w:cs="Arial"/>
                <w:sz w:val="20"/>
                <w:szCs w:val="20"/>
              </w:rPr>
              <w:t>e</w:t>
            </w:r>
            <w:r>
              <w:rPr>
                <w:rFonts w:ascii="Verdana" w:eastAsia="Arial" w:hAnsi="Verdana" w:cs="Arial"/>
                <w:sz w:val="20"/>
                <w:szCs w:val="20"/>
              </w:rPr>
              <w:t xml:space="preserve"> du projet </w:t>
            </w:r>
            <w:r w:rsidR="00B733B7" w:rsidRPr="0045151F">
              <w:rPr>
                <w:rFonts w:ascii="Verdana" w:eastAsia="Arial" w:hAnsi="Verdana" w:cs="Arial"/>
                <w:sz w:val="20"/>
                <w:szCs w:val="20"/>
              </w:rPr>
              <w:t xml:space="preserve"> </w:t>
            </w:r>
          </w:p>
        </w:tc>
        <w:tc>
          <w:tcPr>
            <w:tcW w:w="4250" w:type="dxa"/>
          </w:tcPr>
          <w:p w14:paraId="354171A4" w14:textId="77777777" w:rsidR="00B733B7" w:rsidRPr="0045151F" w:rsidRDefault="00B733B7" w:rsidP="007B22C8">
            <w:pPr>
              <w:rPr>
                <w:rFonts w:ascii="Verdana" w:eastAsia="Arial" w:hAnsi="Verdana" w:cs="Arial"/>
                <w:sz w:val="20"/>
                <w:szCs w:val="20"/>
              </w:rPr>
            </w:pPr>
          </w:p>
        </w:tc>
      </w:tr>
    </w:tbl>
    <w:p w14:paraId="727371EA" w14:textId="77777777" w:rsidR="00B733B7" w:rsidRPr="0045151F" w:rsidRDefault="00B733B7" w:rsidP="00B733B7">
      <w:pPr>
        <w:pStyle w:val="Paragraphedeliste"/>
        <w:ind w:left="720" w:firstLine="0"/>
        <w:rPr>
          <w:rFonts w:eastAsia="Arial" w:cs="Arial"/>
          <w:sz w:val="20"/>
          <w:szCs w:val="20"/>
        </w:rPr>
      </w:pPr>
    </w:p>
    <w:p w14:paraId="6297D1DC" w14:textId="77777777" w:rsidR="00B733B7" w:rsidRPr="0045151F" w:rsidRDefault="00B733B7" w:rsidP="00B733B7">
      <w:pPr>
        <w:pStyle w:val="Paragraphedeliste"/>
        <w:ind w:left="720" w:firstLine="0"/>
        <w:rPr>
          <w:rFonts w:eastAsia="Arial" w:cs="Arial"/>
          <w:sz w:val="20"/>
          <w:szCs w:val="20"/>
        </w:rPr>
      </w:pPr>
    </w:p>
    <w:p w14:paraId="755AD250" w14:textId="77777777" w:rsidR="00B733B7" w:rsidRPr="0045151F" w:rsidRDefault="00B733B7" w:rsidP="00C4247F">
      <w:pPr>
        <w:pStyle w:val="Paragraphedeliste"/>
        <w:widowControl/>
        <w:numPr>
          <w:ilvl w:val="0"/>
          <w:numId w:val="2"/>
        </w:numPr>
        <w:pBdr>
          <w:top w:val="single" w:sz="4" w:space="1" w:color="auto"/>
          <w:left w:val="single" w:sz="4" w:space="4" w:color="auto"/>
          <w:bottom w:val="single" w:sz="4" w:space="1" w:color="auto"/>
          <w:right w:val="single" w:sz="4" w:space="4" w:color="auto"/>
        </w:pBdr>
        <w:shd w:val="clear" w:color="auto" w:fill="8EAADB" w:themeFill="accent1" w:themeFillTint="99"/>
        <w:autoSpaceDE/>
        <w:autoSpaceDN/>
        <w:contextualSpacing/>
        <w:jc w:val="left"/>
        <w:rPr>
          <w:rFonts w:cstheme="minorBidi"/>
          <w:color w:val="000000"/>
          <w:sz w:val="20"/>
          <w:szCs w:val="20"/>
        </w:rPr>
      </w:pPr>
      <w:r w:rsidRPr="0045151F">
        <w:rPr>
          <w:rFonts w:cstheme="minorBidi"/>
          <w:color w:val="000000"/>
          <w:sz w:val="20"/>
          <w:szCs w:val="20"/>
        </w:rPr>
        <w:t xml:space="preserve">Les candidatures reçues après la date limite de dépôt seront rejetées. </w:t>
      </w:r>
    </w:p>
    <w:p w14:paraId="38434EC2" w14:textId="77777777" w:rsidR="00B733B7" w:rsidRPr="0045151F" w:rsidRDefault="00B733B7" w:rsidP="00C4247F">
      <w:pPr>
        <w:pStyle w:val="Paragraphedeliste"/>
        <w:widowControl/>
        <w:numPr>
          <w:ilvl w:val="0"/>
          <w:numId w:val="2"/>
        </w:numPr>
        <w:pBdr>
          <w:top w:val="single" w:sz="4" w:space="1" w:color="auto"/>
          <w:left w:val="single" w:sz="4" w:space="4" w:color="auto"/>
          <w:bottom w:val="single" w:sz="4" w:space="1" w:color="auto"/>
          <w:right w:val="single" w:sz="4" w:space="4" w:color="auto"/>
        </w:pBdr>
        <w:shd w:val="clear" w:color="auto" w:fill="8EAADB" w:themeFill="accent1" w:themeFillTint="99"/>
        <w:autoSpaceDE/>
        <w:autoSpaceDN/>
        <w:contextualSpacing/>
        <w:jc w:val="left"/>
        <w:rPr>
          <w:rFonts w:cstheme="minorBidi"/>
          <w:color w:val="000000"/>
          <w:sz w:val="20"/>
          <w:szCs w:val="20"/>
        </w:rPr>
      </w:pPr>
      <w:r w:rsidRPr="0045151F">
        <w:rPr>
          <w:rFonts w:cstheme="minorBidi"/>
          <w:color w:val="000000"/>
          <w:sz w:val="20"/>
          <w:szCs w:val="20"/>
        </w:rPr>
        <w:t xml:space="preserve">Les dossiers de candidature incomplets seront rejetés. </w:t>
      </w:r>
    </w:p>
    <w:p w14:paraId="09314085" w14:textId="55CEA6DD" w:rsidR="00B733B7" w:rsidRPr="0045151F" w:rsidRDefault="00B733B7" w:rsidP="00C4247F">
      <w:pPr>
        <w:pStyle w:val="Paragraphedeliste"/>
        <w:widowControl/>
        <w:numPr>
          <w:ilvl w:val="0"/>
          <w:numId w:val="2"/>
        </w:numPr>
        <w:pBdr>
          <w:top w:val="single" w:sz="4" w:space="1" w:color="auto"/>
          <w:left w:val="single" w:sz="4" w:space="4" w:color="auto"/>
          <w:bottom w:val="single" w:sz="4" w:space="1" w:color="auto"/>
          <w:right w:val="single" w:sz="4" w:space="4" w:color="auto"/>
        </w:pBdr>
        <w:shd w:val="clear" w:color="auto" w:fill="8EAADB" w:themeFill="accent1" w:themeFillTint="99"/>
        <w:autoSpaceDE/>
        <w:autoSpaceDN/>
        <w:contextualSpacing/>
        <w:jc w:val="left"/>
        <w:rPr>
          <w:rFonts w:cstheme="minorBidi"/>
          <w:color w:val="000000"/>
          <w:sz w:val="20"/>
          <w:szCs w:val="20"/>
        </w:rPr>
      </w:pPr>
      <w:r w:rsidRPr="0045151F">
        <w:rPr>
          <w:rFonts w:cstheme="minorBidi"/>
          <w:color w:val="000000"/>
          <w:sz w:val="20"/>
          <w:szCs w:val="20"/>
        </w:rPr>
        <w:t>Tous les documents rédigés en portugais</w:t>
      </w:r>
      <w:r w:rsidR="00A07D8C">
        <w:rPr>
          <w:rFonts w:cstheme="minorBidi"/>
          <w:color w:val="000000"/>
          <w:sz w:val="20"/>
          <w:szCs w:val="20"/>
        </w:rPr>
        <w:t xml:space="preserve"> ou en anglais</w:t>
      </w:r>
      <w:r w:rsidRPr="0045151F">
        <w:rPr>
          <w:rFonts w:cstheme="minorBidi"/>
          <w:color w:val="000000"/>
          <w:sz w:val="20"/>
          <w:szCs w:val="20"/>
        </w:rPr>
        <w:t xml:space="preserve">, doivent être soumis avec une traduction en français. Tout document non traduit sera considéré comme non-éligible et conduira à l’élimination du dossier lors de l’évaluation technique. </w:t>
      </w:r>
    </w:p>
    <w:p w14:paraId="406931E1" w14:textId="77777777" w:rsidR="00C4247F" w:rsidRPr="0045151F" w:rsidRDefault="00C4247F" w:rsidP="00A07D8C">
      <w:pPr>
        <w:rPr>
          <w:rFonts w:ascii="Verdana" w:eastAsia="Arial" w:hAnsi="Verdana" w:cs="Arial"/>
          <w:sz w:val="20"/>
          <w:szCs w:val="20"/>
        </w:rPr>
      </w:pPr>
    </w:p>
    <w:p w14:paraId="529C5C96" w14:textId="5482E4DC" w:rsidR="00541DEB" w:rsidRPr="00A4074E" w:rsidRDefault="00541DEB" w:rsidP="00C4247F">
      <w:pPr>
        <w:pStyle w:val="Paragraphedeliste"/>
        <w:numPr>
          <w:ilvl w:val="0"/>
          <w:numId w:val="10"/>
        </w:numPr>
        <w:pBdr>
          <w:top w:val="single" w:sz="4" w:space="1" w:color="auto"/>
          <w:left w:val="single" w:sz="4" w:space="4" w:color="auto"/>
          <w:bottom w:val="single" w:sz="4" w:space="1" w:color="auto"/>
          <w:right w:val="single" w:sz="4" w:space="4" w:color="auto"/>
        </w:pBdr>
        <w:shd w:val="clear" w:color="auto" w:fill="8EAADB" w:themeFill="accent1" w:themeFillTint="99"/>
        <w:rPr>
          <w:rFonts w:eastAsia="Arial" w:cs="Arial"/>
          <w:b/>
          <w:bCs/>
          <w:sz w:val="20"/>
          <w:szCs w:val="20"/>
        </w:rPr>
      </w:pPr>
      <w:r w:rsidRPr="00A4074E">
        <w:rPr>
          <w:rFonts w:eastAsia="Arial" w:cs="Arial"/>
          <w:b/>
          <w:bCs/>
          <w:sz w:val="20"/>
          <w:szCs w:val="20"/>
        </w:rPr>
        <w:t>Déclarations</w:t>
      </w:r>
    </w:p>
    <w:p w14:paraId="5398C8B9" w14:textId="77777777" w:rsidR="00541DEB" w:rsidRPr="00BB14EF" w:rsidRDefault="00541DEB" w:rsidP="00541DEB">
      <w:pPr>
        <w:jc w:val="both"/>
        <w:rPr>
          <w:rFonts w:ascii="Verdana" w:eastAsia="Arial" w:hAnsi="Verdana" w:cs="Arial"/>
          <w:color w:val="000000"/>
          <w:sz w:val="20"/>
          <w:szCs w:val="20"/>
        </w:rPr>
      </w:pPr>
    </w:p>
    <w:p w14:paraId="25FBA45E" w14:textId="0A03BDF0" w:rsidR="00541DEB" w:rsidRPr="00BB14EF" w:rsidRDefault="00541DEB" w:rsidP="00712EA3">
      <w:pPr>
        <w:jc w:val="both"/>
        <w:rPr>
          <w:rFonts w:eastAsia="Arial" w:cs="Arial"/>
          <w:sz w:val="20"/>
          <w:szCs w:val="20"/>
        </w:rPr>
      </w:pPr>
      <w:r w:rsidRPr="00BB14EF">
        <w:rPr>
          <w:rFonts w:ascii="Verdana" w:eastAsia="Arial" w:hAnsi="Verdana" w:cs="Arial"/>
          <w:color w:val="000000"/>
          <w:sz w:val="20"/>
          <w:szCs w:val="20"/>
        </w:rPr>
        <w:t xml:space="preserve">Je comprends que, </w:t>
      </w:r>
      <w:r w:rsidRPr="00BB14EF">
        <w:rPr>
          <w:rFonts w:ascii="Verdana" w:eastAsia="Arial" w:hAnsi="Verdana" w:cs="Arial"/>
          <w:sz w:val="20"/>
          <w:szCs w:val="20"/>
        </w:rPr>
        <w:t xml:space="preserve">dans le cas où ma </w:t>
      </w:r>
      <w:r w:rsidR="00C4247F" w:rsidRPr="00712EA3">
        <w:rPr>
          <w:rFonts w:ascii="Verdana" w:eastAsia="Arial" w:hAnsi="Verdana" w:cs="Arial"/>
          <w:color w:val="000000"/>
          <w:sz w:val="20"/>
          <w:szCs w:val="20"/>
        </w:rPr>
        <w:t>candidature</w:t>
      </w:r>
      <w:r w:rsidRPr="00712EA3">
        <w:rPr>
          <w:rFonts w:ascii="Verdana" w:eastAsia="Arial" w:hAnsi="Verdana" w:cs="Arial"/>
          <w:color w:val="000000"/>
          <w:sz w:val="20"/>
          <w:szCs w:val="20"/>
        </w:rPr>
        <w:t xml:space="preserve"> est validée</w:t>
      </w:r>
      <w:r w:rsidR="00712EA3" w:rsidRPr="00712EA3">
        <w:rPr>
          <w:rFonts w:ascii="Verdana" w:eastAsia="Arial" w:hAnsi="Verdana" w:cs="Arial"/>
          <w:color w:val="000000"/>
          <w:sz w:val="20"/>
          <w:szCs w:val="20"/>
        </w:rPr>
        <w:t xml:space="preserve">, </w:t>
      </w:r>
      <w:r w:rsidR="00712EA3">
        <w:rPr>
          <w:rFonts w:ascii="Verdana" w:eastAsia="Arial" w:hAnsi="Verdana" w:cs="Arial"/>
          <w:color w:val="000000"/>
          <w:sz w:val="20"/>
          <w:szCs w:val="20"/>
        </w:rPr>
        <w:t>j</w:t>
      </w:r>
      <w:r w:rsidR="00C4247F" w:rsidRPr="00712EA3">
        <w:rPr>
          <w:rFonts w:ascii="Verdana" w:eastAsia="Arial" w:hAnsi="Verdana" w:cs="Arial"/>
          <w:color w:val="000000"/>
          <w:sz w:val="20"/>
          <w:szCs w:val="20"/>
        </w:rPr>
        <w:t>e m’engage à participer</w:t>
      </w:r>
      <w:r w:rsidR="00F82DE0" w:rsidRPr="00712EA3">
        <w:rPr>
          <w:rFonts w:ascii="Verdana" w:eastAsia="Arial" w:hAnsi="Verdana" w:cs="Arial"/>
          <w:color w:val="000000"/>
          <w:sz w:val="20"/>
          <w:szCs w:val="20"/>
        </w:rPr>
        <w:t xml:space="preserve"> aux réunions de préparation et à l’intégralité des 5 jours d’atelier en présentiel</w:t>
      </w:r>
      <w:r w:rsidR="00AD5AF2">
        <w:rPr>
          <w:rFonts w:ascii="Verdana" w:eastAsia="Arial" w:hAnsi="Verdana" w:cs="Arial"/>
          <w:color w:val="000000"/>
          <w:sz w:val="20"/>
          <w:szCs w:val="20"/>
        </w:rPr>
        <w:t>.</w:t>
      </w:r>
    </w:p>
    <w:p w14:paraId="6A87B537" w14:textId="67BABB30" w:rsidR="00541DEB" w:rsidRPr="00BB14EF" w:rsidRDefault="00541DEB" w:rsidP="00541DEB">
      <w:pPr>
        <w:jc w:val="both"/>
        <w:rPr>
          <w:rFonts w:ascii="Verdana" w:eastAsia="Arial" w:hAnsi="Verdana" w:cs="Arial"/>
          <w:sz w:val="20"/>
          <w:szCs w:val="20"/>
        </w:rPr>
      </w:pPr>
      <w:r w:rsidRPr="00BB14EF">
        <w:rPr>
          <w:rFonts w:ascii="Verdana" w:eastAsia="Arial" w:hAnsi="Verdana" w:cs="Arial"/>
          <w:sz w:val="20"/>
          <w:szCs w:val="20"/>
        </w:rPr>
        <w:t>Je déclare qu’il</w:t>
      </w:r>
      <w:r w:rsidRPr="00BB14EF">
        <w:rPr>
          <w:rFonts w:ascii="Verdana" w:eastAsia="Arial" w:hAnsi="Verdana" w:cs="Arial"/>
          <w:color w:val="000000"/>
          <w:sz w:val="20"/>
          <w:szCs w:val="20"/>
        </w:rPr>
        <w:t xml:space="preserve"> n’y a pas de conflit d’intérêt (par exemple avec une personne travaillant à la COI ou</w:t>
      </w:r>
      <w:r w:rsidR="00712EA3">
        <w:rPr>
          <w:rFonts w:ascii="Verdana" w:eastAsia="Arial" w:hAnsi="Verdana" w:cs="Arial"/>
          <w:color w:val="000000"/>
          <w:sz w:val="20"/>
          <w:szCs w:val="20"/>
        </w:rPr>
        <w:t xml:space="preserve"> à </w:t>
      </w:r>
      <w:proofErr w:type="spellStart"/>
      <w:r w:rsidR="00712EA3">
        <w:rPr>
          <w:rFonts w:ascii="Verdana" w:eastAsia="Arial" w:hAnsi="Verdana" w:cs="Arial"/>
          <w:color w:val="000000"/>
          <w:sz w:val="20"/>
          <w:szCs w:val="20"/>
        </w:rPr>
        <w:t>Hydea</w:t>
      </w:r>
      <w:proofErr w:type="spellEnd"/>
      <w:r w:rsidRPr="00BB14EF">
        <w:rPr>
          <w:rFonts w:ascii="Verdana" w:eastAsia="Arial" w:hAnsi="Verdana" w:cs="Arial"/>
          <w:color w:val="000000"/>
          <w:sz w:val="20"/>
          <w:szCs w:val="20"/>
        </w:rPr>
        <w:t>).</w:t>
      </w:r>
    </w:p>
    <w:p w14:paraId="733FF1D8" w14:textId="77777777" w:rsidR="00541DEB" w:rsidRPr="00BB14EF" w:rsidRDefault="00541DEB" w:rsidP="00541DEB">
      <w:pPr>
        <w:jc w:val="both"/>
        <w:rPr>
          <w:rFonts w:ascii="Verdana" w:eastAsia="Arial" w:hAnsi="Verdana" w:cs="Arial"/>
          <w:color w:val="4A86E8"/>
          <w:sz w:val="20"/>
          <w:szCs w:val="20"/>
        </w:rPr>
      </w:pPr>
      <w:r w:rsidRPr="00BB14EF">
        <w:rPr>
          <w:rFonts w:ascii="Verdana" w:eastAsia="Arial" w:hAnsi="Verdana" w:cs="Arial"/>
          <w:sz w:val="20"/>
          <w:szCs w:val="20"/>
        </w:rPr>
        <w:t>J’ai lu et j’accepte l’ensemble des conditions liées à cet appel dont la protection de mes données. Je confirme que les informations fournies sont correctes et comprends que toute information falsifiée peut conduire à un refus pour cet appel et ceux des cycles suivants.</w:t>
      </w:r>
      <w:r w:rsidRPr="00BB14EF">
        <w:rPr>
          <w:rFonts w:ascii="Verdana" w:eastAsia="Arial" w:hAnsi="Verdana" w:cs="Arial"/>
          <w:color w:val="4A86E8"/>
          <w:sz w:val="20"/>
          <w:szCs w:val="20"/>
        </w:rPr>
        <w:t xml:space="preserve"> </w:t>
      </w:r>
    </w:p>
    <w:p w14:paraId="3494FB3D"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r w:rsidRPr="00BB14EF">
        <w:rPr>
          <w:rFonts w:ascii="Verdana" w:eastAsia="Arial" w:hAnsi="Verdana" w:cs="Arial"/>
          <w:sz w:val="20"/>
          <w:szCs w:val="20"/>
        </w:rPr>
        <w:t xml:space="preserve">Date : </w:t>
      </w:r>
    </w:p>
    <w:p w14:paraId="52772B80"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roofErr w:type="gramStart"/>
      <w:r w:rsidRPr="00BB14EF">
        <w:rPr>
          <w:rFonts w:ascii="Verdana" w:eastAsia="Arial" w:hAnsi="Verdana" w:cs="Arial"/>
          <w:sz w:val="20"/>
          <w:szCs w:val="20"/>
        </w:rPr>
        <w:t>Nom .</w:t>
      </w:r>
      <w:proofErr w:type="gramEnd"/>
      <w:r w:rsidRPr="00BB14EF">
        <w:rPr>
          <w:rFonts w:ascii="Verdana" w:eastAsia="Arial" w:hAnsi="Verdana" w:cs="Arial"/>
          <w:sz w:val="20"/>
          <w:szCs w:val="20"/>
        </w:rPr>
        <w:t xml:space="preserve"> </w:t>
      </w:r>
      <w:proofErr w:type="gramStart"/>
      <w:r w:rsidRPr="00BB14EF">
        <w:rPr>
          <w:rFonts w:ascii="Verdana" w:eastAsia="Arial" w:hAnsi="Verdana" w:cs="Arial"/>
          <w:sz w:val="20"/>
          <w:szCs w:val="20"/>
        </w:rPr>
        <w:t>signature</w:t>
      </w:r>
      <w:proofErr w:type="gramEnd"/>
    </w:p>
    <w:p w14:paraId="071F9C10"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62B2D88B"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022A3852" w14:textId="77777777" w:rsidR="00541DEB" w:rsidRPr="00BB14EF" w:rsidRDefault="00541DEB" w:rsidP="00541DEB">
      <w:pPr>
        <w:pBdr>
          <w:top w:val="single" w:sz="4" w:space="1" w:color="auto"/>
          <w:left w:val="single" w:sz="4" w:space="4" w:color="auto"/>
          <w:bottom w:val="single" w:sz="4" w:space="1" w:color="auto"/>
          <w:right w:val="single" w:sz="4" w:space="4" w:color="auto"/>
        </w:pBdr>
        <w:rPr>
          <w:rFonts w:ascii="Verdana" w:eastAsia="Arial" w:hAnsi="Verdana" w:cs="Arial"/>
          <w:sz w:val="20"/>
          <w:szCs w:val="20"/>
        </w:rPr>
      </w:pPr>
    </w:p>
    <w:p w14:paraId="1D4A39F9" w14:textId="77777777" w:rsidR="0016399E" w:rsidRPr="00394AD3" w:rsidRDefault="0016399E" w:rsidP="0016399E">
      <w:pPr>
        <w:spacing w:after="0" w:line="240" w:lineRule="auto"/>
        <w:jc w:val="both"/>
        <w:rPr>
          <w:rFonts w:ascii="Verdana" w:hAnsi="Verdana"/>
          <w:b/>
          <w:sz w:val="20"/>
          <w:szCs w:val="20"/>
        </w:rPr>
      </w:pPr>
      <w:proofErr w:type="gramStart"/>
      <w:r>
        <w:rPr>
          <w:rFonts w:ascii="Verdana" w:hAnsi="Verdana"/>
          <w:b/>
          <w:sz w:val="20"/>
          <w:szCs w:val="20"/>
        </w:rPr>
        <w:t>NB:</w:t>
      </w:r>
      <w:proofErr w:type="gramEnd"/>
      <w:r>
        <w:rPr>
          <w:rFonts w:ascii="Verdana" w:hAnsi="Verdana"/>
          <w:b/>
          <w:sz w:val="20"/>
          <w:szCs w:val="20"/>
        </w:rPr>
        <w:t xml:space="preserve"> </w:t>
      </w:r>
      <w:r w:rsidRPr="00394AD3">
        <w:rPr>
          <w:rFonts w:ascii="Verdana" w:hAnsi="Verdana"/>
          <w:b/>
          <w:sz w:val="20"/>
          <w:szCs w:val="20"/>
        </w:rPr>
        <w:t xml:space="preserve">La non-signature </w:t>
      </w:r>
      <w:r>
        <w:rPr>
          <w:rFonts w:ascii="Verdana" w:hAnsi="Verdana"/>
          <w:b/>
          <w:sz w:val="20"/>
          <w:szCs w:val="20"/>
        </w:rPr>
        <w:t>du formulaire et de ses annexes</w:t>
      </w:r>
      <w:r w:rsidRPr="00394AD3">
        <w:rPr>
          <w:rFonts w:ascii="Verdana" w:hAnsi="Verdana"/>
          <w:b/>
          <w:sz w:val="20"/>
          <w:szCs w:val="20"/>
        </w:rPr>
        <w:t xml:space="preserve"> entraîne la non-recevabilité de la demande.</w:t>
      </w:r>
      <w:r>
        <w:rPr>
          <w:rFonts w:ascii="Verdana" w:hAnsi="Verdana"/>
          <w:b/>
          <w:sz w:val="20"/>
          <w:szCs w:val="20"/>
        </w:rPr>
        <w:t xml:space="preserve"> </w:t>
      </w:r>
    </w:p>
    <w:p w14:paraId="28BF63E1" w14:textId="77777777" w:rsidR="00541DEB" w:rsidRPr="00BB14EF" w:rsidRDefault="00541DEB" w:rsidP="00541DEB">
      <w:pPr>
        <w:pStyle w:val="Corpsdetexte"/>
        <w:jc w:val="both"/>
        <w:rPr>
          <w:sz w:val="20"/>
          <w:szCs w:val="20"/>
        </w:rPr>
      </w:pPr>
      <w:r w:rsidRPr="00BB14EF">
        <w:rPr>
          <w:rFonts w:eastAsia="Arial" w:cs="Arial"/>
          <w:b/>
          <w:color w:val="000000"/>
          <w:sz w:val="20"/>
          <w:szCs w:val="20"/>
        </w:rPr>
        <w:br w:type="page"/>
      </w:r>
    </w:p>
    <w:p w14:paraId="51676A28" w14:textId="082DC4F0" w:rsidR="00541DEB" w:rsidRPr="00EB33BC" w:rsidRDefault="00541DEB" w:rsidP="00541DEB">
      <w:pPr>
        <w:jc w:val="center"/>
        <w:rPr>
          <w:rFonts w:ascii="Verdana" w:eastAsia="Arial" w:hAnsi="Verdana" w:cs="Arial"/>
          <w:b/>
          <w:bCs/>
          <w:color w:val="2F5496" w:themeColor="accent1" w:themeShade="BF"/>
          <w:sz w:val="24"/>
          <w:szCs w:val="24"/>
        </w:rPr>
      </w:pPr>
      <w:r w:rsidRPr="00EB33BC">
        <w:rPr>
          <w:rFonts w:ascii="Verdana" w:eastAsia="Arial" w:hAnsi="Verdana" w:cs="Arial"/>
          <w:b/>
          <w:bCs/>
          <w:color w:val="2F5496" w:themeColor="accent1" w:themeShade="BF"/>
          <w:sz w:val="24"/>
          <w:szCs w:val="24"/>
        </w:rPr>
        <w:lastRenderedPageBreak/>
        <w:t>Déclaration d'intégrité</w:t>
      </w:r>
      <w:r w:rsidR="00E031C7" w:rsidRPr="00EB33BC">
        <w:rPr>
          <w:rFonts w:ascii="Verdana" w:eastAsia="Arial" w:hAnsi="Verdana" w:cs="Arial"/>
          <w:b/>
          <w:bCs/>
          <w:color w:val="2F5496" w:themeColor="accent1" w:themeShade="BF"/>
          <w:sz w:val="24"/>
          <w:szCs w:val="24"/>
        </w:rPr>
        <w:t xml:space="preserve"> – Engagement sur l’honneur du </w:t>
      </w:r>
      <w:r w:rsidR="006171C4" w:rsidRPr="00EB33BC">
        <w:rPr>
          <w:rFonts w:ascii="Verdana" w:eastAsia="Arial" w:hAnsi="Verdana" w:cs="Arial"/>
          <w:b/>
          <w:bCs/>
          <w:color w:val="2F5496" w:themeColor="accent1" w:themeShade="BF"/>
          <w:sz w:val="24"/>
          <w:szCs w:val="24"/>
        </w:rPr>
        <w:t>candidat</w:t>
      </w:r>
      <w:r w:rsidR="0060033C" w:rsidRPr="00EB33BC">
        <w:rPr>
          <w:rFonts w:ascii="Verdana" w:eastAsia="Arial" w:hAnsi="Verdana" w:cs="Arial"/>
          <w:b/>
          <w:bCs/>
          <w:color w:val="2F5496" w:themeColor="accent1" w:themeShade="BF"/>
          <w:sz w:val="24"/>
          <w:szCs w:val="24"/>
        </w:rPr>
        <w:t xml:space="preserve"> relatif à l’intégrité et à la lutte contre la corruption</w:t>
      </w:r>
    </w:p>
    <w:p w14:paraId="67E4C04E" w14:textId="77777777" w:rsidR="009B165C" w:rsidRDefault="009B165C" w:rsidP="009B165C">
      <w:pPr>
        <w:tabs>
          <w:tab w:val="right" w:leader="underscore" w:pos="8789"/>
        </w:tabs>
        <w:spacing w:after="0"/>
        <w:rPr>
          <w:rFonts w:ascii="Verdana" w:hAnsi="Verdana" w:cs="Arial"/>
          <w:sz w:val="20"/>
          <w:szCs w:val="20"/>
        </w:rPr>
      </w:pPr>
    </w:p>
    <w:p w14:paraId="1CE7895C" w14:textId="3E976E5A" w:rsidR="009B165C" w:rsidRPr="005E7062" w:rsidRDefault="009B165C" w:rsidP="009B165C">
      <w:pPr>
        <w:tabs>
          <w:tab w:val="right" w:leader="underscore" w:pos="8789"/>
        </w:tabs>
        <w:spacing w:after="0"/>
        <w:rPr>
          <w:rFonts w:ascii="Verdana" w:hAnsi="Verdana" w:cs="Arial"/>
          <w:noProof/>
          <w:sz w:val="20"/>
          <w:szCs w:val="20"/>
        </w:rPr>
      </w:pPr>
      <w:r w:rsidRPr="005E7062">
        <w:rPr>
          <w:rFonts w:ascii="Verdana" w:hAnsi="Verdana" w:cs="Arial"/>
          <w:sz w:val="20"/>
          <w:szCs w:val="20"/>
        </w:rPr>
        <w:t xml:space="preserve">FAITE PAR </w:t>
      </w:r>
      <w:r w:rsidRPr="005E7062">
        <w:rPr>
          <w:rFonts w:ascii="Verdana" w:hAnsi="Verdana" w:cs="Arial"/>
          <w:sz w:val="20"/>
          <w:szCs w:val="20"/>
          <w:highlight w:val="yellow"/>
        </w:rPr>
        <w:t>[</w:t>
      </w:r>
      <w:r w:rsidRPr="005E7062">
        <w:rPr>
          <w:rFonts w:ascii="Verdana" w:hAnsi="Verdana" w:cs="Arial"/>
          <w:i/>
          <w:sz w:val="20"/>
          <w:szCs w:val="20"/>
          <w:highlight w:val="yellow"/>
        </w:rPr>
        <w:t xml:space="preserve">Nom du </w:t>
      </w:r>
      <w:r w:rsidR="00390F66">
        <w:rPr>
          <w:rFonts w:ascii="Verdana" w:hAnsi="Verdana" w:cs="Arial"/>
          <w:i/>
          <w:sz w:val="20"/>
          <w:szCs w:val="20"/>
          <w:highlight w:val="yellow"/>
        </w:rPr>
        <w:t>candidat</w:t>
      </w:r>
      <w:r w:rsidRPr="005E7062">
        <w:rPr>
          <w:rFonts w:ascii="Verdana" w:hAnsi="Verdana" w:cs="Arial"/>
          <w:sz w:val="20"/>
          <w:szCs w:val="20"/>
          <w:highlight w:val="yellow"/>
        </w:rPr>
        <w:t>]</w:t>
      </w:r>
      <w:r w:rsidRPr="005E7062">
        <w:rPr>
          <w:rStyle w:val="Appelnotedebasdep"/>
          <w:rFonts w:ascii="Verdana" w:hAnsi="Verdana" w:cs="Arial"/>
          <w:sz w:val="20"/>
          <w:szCs w:val="20"/>
        </w:rPr>
        <w:footnoteReference w:id="1"/>
      </w:r>
      <w:r w:rsidRPr="005E7062">
        <w:rPr>
          <w:rFonts w:ascii="Verdana" w:hAnsi="Verdana" w:cs="Arial"/>
          <w:noProof/>
          <w:sz w:val="20"/>
          <w:szCs w:val="20"/>
        </w:rPr>
        <w:tab/>
      </w:r>
    </w:p>
    <w:p w14:paraId="798D4CD5" w14:textId="77777777" w:rsidR="009B165C" w:rsidRPr="005E7062" w:rsidRDefault="009B165C" w:rsidP="009B165C">
      <w:pPr>
        <w:tabs>
          <w:tab w:val="right" w:leader="underscore" w:pos="8789"/>
        </w:tabs>
        <w:spacing w:after="0"/>
        <w:rPr>
          <w:rFonts w:ascii="Verdana" w:hAnsi="Verdana" w:cs="Arial"/>
          <w:noProof/>
          <w:sz w:val="20"/>
          <w:szCs w:val="20"/>
        </w:rPr>
      </w:pPr>
      <w:r w:rsidRPr="005E7062">
        <w:rPr>
          <w:rFonts w:ascii="Verdana" w:hAnsi="Verdana" w:cs="Arial"/>
          <w:noProof/>
          <w:sz w:val="20"/>
          <w:szCs w:val="20"/>
        </w:rPr>
        <w:t xml:space="preserve">(le </w:t>
      </w:r>
      <w:r w:rsidRPr="005E7062">
        <w:rPr>
          <w:rFonts w:ascii="Verdana" w:hAnsi="Verdana" w:cs="Arial"/>
          <w:b/>
          <w:noProof/>
          <w:sz w:val="20"/>
          <w:szCs w:val="20"/>
        </w:rPr>
        <w:t>« Bénéficiaire »</w:t>
      </w:r>
      <w:r w:rsidRPr="005E7062">
        <w:rPr>
          <w:rFonts w:ascii="Verdana" w:hAnsi="Verdana" w:cs="Arial"/>
          <w:noProof/>
          <w:sz w:val="20"/>
          <w:szCs w:val="20"/>
        </w:rPr>
        <w:t>)</w:t>
      </w:r>
      <w:r w:rsidRPr="005E7062">
        <w:rPr>
          <w:rStyle w:val="Appelnotedebasdep"/>
          <w:rFonts w:ascii="Verdana" w:hAnsi="Verdana" w:cs="Arial"/>
          <w:sz w:val="20"/>
          <w:szCs w:val="20"/>
        </w:rPr>
        <w:footnoteReference w:id="2"/>
      </w:r>
    </w:p>
    <w:p w14:paraId="3CC99358" w14:textId="77777777" w:rsidR="009B165C" w:rsidRPr="005E7062" w:rsidRDefault="009B165C" w:rsidP="009B165C">
      <w:pPr>
        <w:tabs>
          <w:tab w:val="right" w:leader="underscore" w:pos="8789"/>
        </w:tabs>
        <w:spacing w:after="0"/>
        <w:rPr>
          <w:rFonts w:ascii="Verdana" w:hAnsi="Verdana" w:cs="Arial"/>
          <w:noProof/>
          <w:sz w:val="20"/>
          <w:szCs w:val="20"/>
        </w:rPr>
      </w:pPr>
    </w:p>
    <w:p w14:paraId="1C267C80" w14:textId="77777777" w:rsidR="009B165C" w:rsidRPr="005E7062" w:rsidRDefault="009B165C" w:rsidP="009B165C">
      <w:pPr>
        <w:tabs>
          <w:tab w:val="right" w:leader="underscore" w:pos="8789"/>
        </w:tabs>
        <w:spacing w:after="0"/>
        <w:rPr>
          <w:rFonts w:ascii="Verdana" w:hAnsi="Verdana" w:cs="Arial"/>
          <w:noProof/>
          <w:sz w:val="20"/>
          <w:szCs w:val="20"/>
        </w:rPr>
      </w:pPr>
      <w:r w:rsidRPr="005E7062">
        <w:rPr>
          <w:rFonts w:ascii="Verdana" w:hAnsi="Verdana" w:cs="Arial"/>
          <w:noProof/>
          <w:sz w:val="20"/>
          <w:szCs w:val="20"/>
        </w:rPr>
        <w:t xml:space="preserve">POUR : La Commission de l’océan Indien </w:t>
      </w:r>
    </w:p>
    <w:p w14:paraId="0B82F2B3" w14:textId="77777777" w:rsidR="009B165C" w:rsidRPr="005E7062" w:rsidRDefault="009B165C" w:rsidP="009B165C">
      <w:pPr>
        <w:tabs>
          <w:tab w:val="right" w:leader="underscore" w:pos="8789"/>
        </w:tabs>
        <w:spacing w:after="0"/>
        <w:rPr>
          <w:rFonts w:ascii="Verdana" w:hAnsi="Verdana" w:cs="Arial"/>
          <w:noProof/>
          <w:sz w:val="20"/>
          <w:szCs w:val="20"/>
        </w:rPr>
      </w:pPr>
      <w:r w:rsidRPr="005E7062">
        <w:rPr>
          <w:rFonts w:ascii="Verdana" w:hAnsi="Verdana" w:cs="Arial"/>
          <w:noProof/>
          <w:sz w:val="20"/>
          <w:szCs w:val="20"/>
        </w:rPr>
        <w:t xml:space="preserve">(le </w:t>
      </w:r>
      <w:r w:rsidRPr="005E7062">
        <w:rPr>
          <w:rFonts w:ascii="Verdana" w:hAnsi="Verdana" w:cs="Arial"/>
          <w:b/>
          <w:noProof/>
          <w:sz w:val="20"/>
          <w:szCs w:val="20"/>
        </w:rPr>
        <w:t>« Rétrocédant</w:t>
      </w:r>
      <w:r w:rsidRPr="005E7062">
        <w:rPr>
          <w:rFonts w:ascii="Verdana" w:hAnsi="Verdana" w:cs="Arial"/>
          <w:noProof/>
          <w:sz w:val="20"/>
          <w:szCs w:val="20"/>
        </w:rPr>
        <w:t>»)</w:t>
      </w:r>
    </w:p>
    <w:p w14:paraId="39A57958" w14:textId="77777777" w:rsidR="009B165C" w:rsidRPr="005E7062" w:rsidRDefault="009B165C" w:rsidP="009B165C">
      <w:pPr>
        <w:tabs>
          <w:tab w:val="right" w:leader="underscore" w:pos="8789"/>
        </w:tabs>
        <w:spacing w:after="0"/>
        <w:rPr>
          <w:rFonts w:ascii="Verdana" w:hAnsi="Verdana" w:cs="Arial"/>
          <w:noProof/>
          <w:sz w:val="20"/>
          <w:szCs w:val="20"/>
        </w:rPr>
      </w:pPr>
    </w:p>
    <w:p w14:paraId="1C2D0747" w14:textId="77777777" w:rsidR="009B165C" w:rsidRPr="005E7062" w:rsidRDefault="009B165C" w:rsidP="009B165C">
      <w:pPr>
        <w:tabs>
          <w:tab w:val="right" w:leader="underscore" w:pos="8789"/>
        </w:tabs>
        <w:spacing w:after="0"/>
        <w:rPr>
          <w:rFonts w:ascii="Verdana" w:hAnsi="Verdana" w:cs="Arial"/>
          <w:noProof/>
          <w:sz w:val="20"/>
          <w:szCs w:val="20"/>
        </w:rPr>
      </w:pPr>
      <w:r w:rsidRPr="005E7062">
        <w:rPr>
          <w:rFonts w:ascii="Verdana" w:hAnsi="Verdana" w:cs="Arial"/>
          <w:noProof/>
          <w:sz w:val="20"/>
          <w:szCs w:val="20"/>
        </w:rPr>
        <w:t>Intitulé de la Subvention: AléVini, fonds d’aide à la mobilité régionale</w:t>
      </w:r>
    </w:p>
    <w:p w14:paraId="067CEE43" w14:textId="77777777" w:rsidR="009B165C" w:rsidRPr="005E7062" w:rsidRDefault="009B165C" w:rsidP="009B165C">
      <w:pPr>
        <w:tabs>
          <w:tab w:val="right" w:leader="underscore" w:pos="8789"/>
        </w:tabs>
        <w:spacing w:after="0"/>
        <w:rPr>
          <w:rFonts w:ascii="Verdana" w:hAnsi="Verdana" w:cs="Arial"/>
          <w:noProof/>
          <w:sz w:val="20"/>
          <w:szCs w:val="20"/>
        </w:rPr>
      </w:pPr>
      <w:r w:rsidRPr="005E7062">
        <w:rPr>
          <w:rFonts w:ascii="Verdana" w:hAnsi="Verdana" w:cs="Arial"/>
          <w:noProof/>
          <w:sz w:val="20"/>
          <w:szCs w:val="20"/>
        </w:rPr>
        <w:t xml:space="preserve">(la </w:t>
      </w:r>
      <w:r w:rsidRPr="005E7062">
        <w:rPr>
          <w:rFonts w:ascii="Verdana" w:hAnsi="Verdana" w:cs="Arial"/>
          <w:b/>
          <w:noProof/>
          <w:sz w:val="20"/>
          <w:szCs w:val="20"/>
        </w:rPr>
        <w:t>« Acte de Rétrocession »</w:t>
      </w:r>
      <w:r w:rsidRPr="005E7062">
        <w:rPr>
          <w:rFonts w:ascii="Verdana" w:hAnsi="Verdana" w:cs="Arial"/>
          <w:noProof/>
          <w:sz w:val="20"/>
          <w:szCs w:val="20"/>
        </w:rPr>
        <w:t>)</w:t>
      </w:r>
    </w:p>
    <w:p w14:paraId="079FB78C" w14:textId="77777777" w:rsidR="009B165C" w:rsidRDefault="009B165C" w:rsidP="00E031C7">
      <w:pPr>
        <w:rPr>
          <w:rFonts w:ascii="Verdana" w:hAnsi="Verdana" w:cs="Arial"/>
          <w:noProof/>
          <w:sz w:val="20"/>
          <w:szCs w:val="20"/>
        </w:rPr>
      </w:pPr>
    </w:p>
    <w:p w14:paraId="43D8F0A0" w14:textId="71488EEB" w:rsidR="00E031C7" w:rsidRPr="005E7062" w:rsidRDefault="00E031C7" w:rsidP="00E031C7">
      <w:pPr>
        <w:rPr>
          <w:rFonts w:ascii="Verdana" w:hAnsi="Verdana" w:cs="Arial"/>
          <w:noProof/>
          <w:sz w:val="20"/>
          <w:szCs w:val="20"/>
        </w:rPr>
      </w:pPr>
      <w:r w:rsidRPr="005E7062">
        <w:rPr>
          <w:rFonts w:ascii="Verdana" w:hAnsi="Verdana" w:cs="Arial"/>
          <w:noProof/>
          <w:sz w:val="20"/>
          <w:szCs w:val="20"/>
        </w:rPr>
        <w:t xml:space="preserve">Au nom du Bénéficiaire, </w:t>
      </w:r>
    </w:p>
    <w:p w14:paraId="74940E3A" w14:textId="77777777" w:rsidR="00E031C7" w:rsidRPr="005E7062" w:rsidRDefault="00E031C7" w:rsidP="00E031C7">
      <w:pPr>
        <w:pStyle w:val="Paragraphedeliste"/>
        <w:widowControl/>
        <w:numPr>
          <w:ilvl w:val="0"/>
          <w:numId w:val="13"/>
        </w:numPr>
        <w:suppressAutoHyphens/>
        <w:overflowPunct w:val="0"/>
        <w:adjustRightInd w:val="0"/>
        <w:spacing w:after="142" w:line="240" w:lineRule="atLeast"/>
        <w:ind w:left="567" w:hanging="567"/>
        <w:textAlignment w:val="baseline"/>
        <w:rPr>
          <w:rFonts w:cs="Arial"/>
          <w:sz w:val="20"/>
          <w:szCs w:val="20"/>
        </w:rPr>
      </w:pPr>
      <w:r w:rsidRPr="005E7062">
        <w:rPr>
          <w:rFonts w:cs="Arial"/>
          <w:noProof/>
          <w:sz w:val="20"/>
          <w:szCs w:val="20"/>
        </w:rPr>
        <w:t>Nous reconnaissons</w:t>
      </w:r>
      <w:r w:rsidRPr="005E7062">
        <w:rPr>
          <w:rFonts w:cs="Arial"/>
          <w:sz w:val="20"/>
          <w:szCs w:val="20"/>
        </w:rPr>
        <w:t xml:space="preserve"> et </w:t>
      </w:r>
      <w:r w:rsidRPr="005E7062">
        <w:rPr>
          <w:rFonts w:cs="Arial"/>
          <w:noProof/>
          <w:sz w:val="20"/>
          <w:szCs w:val="20"/>
        </w:rPr>
        <w:t>acceptons que l'Agence Française de Développement (l' « </w:t>
      </w:r>
      <w:r w:rsidRPr="005E7062">
        <w:rPr>
          <w:rFonts w:cs="Arial"/>
          <w:b/>
          <w:noProof/>
          <w:sz w:val="20"/>
          <w:szCs w:val="20"/>
        </w:rPr>
        <w:t>AFD </w:t>
      </w:r>
      <w:r w:rsidRPr="005E7062">
        <w:rPr>
          <w:rFonts w:cs="Arial"/>
          <w:noProof/>
          <w:sz w:val="20"/>
          <w:szCs w:val="20"/>
        </w:rPr>
        <w:t>» ou « l’Agence ») ne finance les projets du Rétrocédant qu'à ses propres conditions qui sont déterminées par la Convention de Subvention qui la lie directement ou indirectement au Rétrocédant. En conséquence, il ne peut exister de lien de droit entre l'AFD et le Bénéficiaire. Le Rétrocédant désigne l’entité qui rétrocède, dans l’Acte  de Rétrocession, les fonds initialement octroyés par l’AFD.</w:t>
      </w:r>
    </w:p>
    <w:p w14:paraId="6EF2BAAF" w14:textId="77777777" w:rsidR="00E031C7" w:rsidRPr="005E7062" w:rsidRDefault="00E031C7" w:rsidP="00E031C7">
      <w:pPr>
        <w:pStyle w:val="Paragraphedeliste"/>
        <w:widowControl/>
        <w:numPr>
          <w:ilvl w:val="0"/>
          <w:numId w:val="13"/>
        </w:numPr>
        <w:suppressAutoHyphens/>
        <w:overflowPunct w:val="0"/>
        <w:adjustRightInd w:val="0"/>
        <w:spacing w:after="142" w:line="240" w:lineRule="atLeast"/>
        <w:ind w:left="567" w:hanging="567"/>
        <w:textAlignment w:val="baseline"/>
        <w:rPr>
          <w:rFonts w:cs="Arial"/>
          <w:noProof/>
          <w:sz w:val="20"/>
          <w:szCs w:val="20"/>
        </w:rPr>
      </w:pPr>
      <w:r w:rsidRPr="005E7062">
        <w:rPr>
          <w:rFonts w:cs="Arial"/>
          <w:noProof/>
          <w:sz w:val="20"/>
          <w:szCs w:val="20"/>
        </w:rPr>
        <w:t>Nous attestons que nous ne sommes pas et qu'aucun des membres de notre consortium, ni de nos fournisseurs, entrepreneurs, consultants et sous-traitants, n'est dans l'un des cas suivants :</w:t>
      </w:r>
    </w:p>
    <w:p w14:paraId="70F0AFE7" w14:textId="77777777" w:rsidR="00E031C7" w:rsidRPr="005E7062" w:rsidRDefault="00E031C7" w:rsidP="00E031C7">
      <w:pPr>
        <w:pStyle w:val="Paragraphedeliste"/>
        <w:widowControl/>
        <w:numPr>
          <w:ilvl w:val="0"/>
          <w:numId w:val="14"/>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Être en état ou avoir fait l'objet d'une procédure de faillite, de liquidation, de règlement judiciaire, de sauvegarde, de cessation d'activité, ou être dans toute situation analogue résultant d'une procédure de même nature ;</w:t>
      </w:r>
    </w:p>
    <w:p w14:paraId="5C991326" w14:textId="77777777" w:rsidR="00E031C7" w:rsidRPr="005E7062" w:rsidRDefault="00E031C7" w:rsidP="00E031C7">
      <w:pPr>
        <w:pStyle w:val="Paragraphedeliste"/>
        <w:widowControl/>
        <w:numPr>
          <w:ilvl w:val="0"/>
          <w:numId w:val="14"/>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Avoir fait l'objet :</w:t>
      </w:r>
    </w:p>
    <w:p w14:paraId="778077BC" w14:textId="77777777" w:rsidR="00E031C7" w:rsidRPr="005E7062" w:rsidRDefault="00E031C7" w:rsidP="00E031C7">
      <w:pPr>
        <w:pStyle w:val="Paragraphedeliste"/>
        <w:widowControl/>
        <w:numPr>
          <w:ilvl w:val="5"/>
          <w:numId w:val="14"/>
        </w:numPr>
        <w:suppressAutoHyphens/>
        <w:overflowPunct w:val="0"/>
        <w:adjustRightInd w:val="0"/>
        <w:spacing w:after="142" w:line="240" w:lineRule="atLeast"/>
        <w:ind w:left="1418"/>
        <w:textAlignment w:val="baseline"/>
        <w:rPr>
          <w:rFonts w:cs="Arial"/>
          <w:noProof/>
          <w:sz w:val="20"/>
          <w:szCs w:val="20"/>
        </w:rPr>
      </w:pPr>
      <w:r w:rsidRPr="005E7062">
        <w:rPr>
          <w:rFonts w:cs="Arial"/>
          <w:noProof/>
          <w:sz w:val="20"/>
          <w:szCs w:val="20"/>
        </w:rPr>
        <w:t>D'une condamnation prononcée depuis moins de cinq ans par un jugement ayant force de chose jugée dans le pays de réalisation du projet objet de l’acte de rétrocession ou dans un des Etats membres de l’Union européenne</w:t>
      </w:r>
      <w:r w:rsidRPr="005E7062">
        <w:rPr>
          <w:rFonts w:cs="Arial"/>
          <w:sz w:val="20"/>
          <w:szCs w:val="20"/>
        </w:rPr>
        <w:t xml:space="preserve">, </w:t>
      </w:r>
      <w:r w:rsidRPr="005E7062">
        <w:rPr>
          <w:rFonts w:cs="Arial"/>
          <w:noProof/>
          <w:sz w:val="20"/>
          <w:szCs w:val="20"/>
        </w:rPr>
        <w:t>pour une Pratique Prohibée définie à l’article 6 ci-après, commise dans le cadre de la passation ou de l'exécution d'un marché ou d’un contrat ou dans le cas d’un (co-)financement de l’Union européenne pour tout fait prévu aux termes de l'article 136 du règlement financier (dans l’hypothèse d’une telle condamnation, nous disposons de la possibilité de joindre à la présente Déclaration d’intégrité les informations complémentaires qui permettraient de considérer que cette condamnation n’est pas pertinente dans le cadre de cet acte de rétrocession);</w:t>
      </w:r>
    </w:p>
    <w:p w14:paraId="167E6CD2" w14:textId="77777777" w:rsidR="00E031C7" w:rsidRPr="005E7062" w:rsidRDefault="00E031C7" w:rsidP="00E031C7">
      <w:pPr>
        <w:pStyle w:val="Paragraphedeliste"/>
        <w:widowControl/>
        <w:numPr>
          <w:ilvl w:val="5"/>
          <w:numId w:val="14"/>
        </w:numPr>
        <w:suppressAutoHyphens/>
        <w:overflowPunct w:val="0"/>
        <w:adjustRightInd w:val="0"/>
        <w:spacing w:after="142" w:line="240" w:lineRule="atLeast"/>
        <w:ind w:left="1418"/>
        <w:textAlignment w:val="baseline"/>
        <w:rPr>
          <w:rFonts w:cs="Arial"/>
          <w:noProof/>
          <w:sz w:val="20"/>
          <w:szCs w:val="20"/>
        </w:rPr>
      </w:pPr>
      <w:r w:rsidRPr="005E7062">
        <w:rPr>
          <w:rFonts w:cs="Arial"/>
          <w:noProof/>
          <w:sz w:val="20"/>
          <w:szCs w:val="20"/>
        </w:rPr>
        <w:t>D’une sanction administrative prononcée depuis moins de cinq ans par l’Union Européenne ou par les autorités compétentes du pays dans lequel nous sommes établis ou par les autorités compétentes d'un des Etats</w:t>
      </w:r>
      <w:r w:rsidRPr="005E7062">
        <w:rPr>
          <w:rFonts w:cs="Arial"/>
          <w:noProof/>
          <w:sz w:val="20"/>
          <w:szCs w:val="20"/>
        </w:rPr>
        <w:noBreakHyphen/>
        <w:t>membres de l'Union européenne, pour une Pratique Prohibée, définie à l'article 6 ci</w:t>
      </w:r>
      <w:r w:rsidRPr="005E7062">
        <w:rPr>
          <w:rFonts w:cs="Arial"/>
          <w:noProof/>
          <w:sz w:val="20"/>
          <w:szCs w:val="20"/>
        </w:rPr>
        <w:noBreakHyphen/>
        <w:t>après, commise dans le cadre de la passation ou de l'exécution d'un marché ou d’un contrat ou dans le cas d’un (co-)financement de l’Union européenne, pour tout fait prévu aux termes de l'article 136 du règlement financier de l'Union européenne (dans l’hypothèse d’une telle sanction, nous pouvons joindre à la présente Déclaration d’intégrité les informations complémentaires qui permettraient de considérer que cette sanction n’est pas pertinente dans le cadre de cet acte de rétrocession) ;</w:t>
      </w:r>
    </w:p>
    <w:p w14:paraId="0B218225" w14:textId="77777777" w:rsidR="00E031C7" w:rsidRPr="005E7062" w:rsidRDefault="00E031C7" w:rsidP="00E031C7">
      <w:pPr>
        <w:pStyle w:val="Paragraphedeliste"/>
        <w:widowControl/>
        <w:numPr>
          <w:ilvl w:val="5"/>
          <w:numId w:val="14"/>
        </w:numPr>
        <w:suppressAutoHyphens/>
        <w:overflowPunct w:val="0"/>
        <w:adjustRightInd w:val="0"/>
        <w:spacing w:after="142" w:line="240" w:lineRule="atLeast"/>
        <w:ind w:left="1418"/>
        <w:textAlignment w:val="baseline"/>
        <w:rPr>
          <w:rFonts w:cs="Arial"/>
          <w:noProof/>
          <w:sz w:val="20"/>
          <w:szCs w:val="20"/>
        </w:rPr>
      </w:pPr>
      <w:r w:rsidRPr="005E7062">
        <w:rPr>
          <w:rFonts w:cs="Arial"/>
          <w:noProof/>
          <w:sz w:val="20"/>
          <w:szCs w:val="20"/>
        </w:rPr>
        <w:t>D'une condamnation prononcée depuis moins de cinq ans par un jugement ayant force de chose jugée, pour une Pratique Prohibée, définie à l'article 6.1 ci</w:t>
      </w:r>
      <w:r w:rsidRPr="005E7062">
        <w:rPr>
          <w:rFonts w:cs="Arial"/>
          <w:noProof/>
          <w:sz w:val="20"/>
          <w:szCs w:val="20"/>
        </w:rPr>
        <w:noBreakHyphen/>
        <w:t xml:space="preserve">après, </w:t>
      </w:r>
      <w:r w:rsidRPr="005E7062">
        <w:rPr>
          <w:rFonts w:cs="Arial"/>
          <w:noProof/>
          <w:sz w:val="20"/>
          <w:szCs w:val="20"/>
        </w:rPr>
        <w:lastRenderedPageBreak/>
        <w:t>commise dans le cadre de la passation ou de l'exécution d'un marché financé par l’AFD ;</w:t>
      </w:r>
    </w:p>
    <w:p w14:paraId="1F8A6E5B" w14:textId="77777777" w:rsidR="00E031C7" w:rsidRPr="005E7062" w:rsidRDefault="00E031C7" w:rsidP="00E031C7">
      <w:pPr>
        <w:pStyle w:val="Paragraphedeliste"/>
        <w:widowControl/>
        <w:numPr>
          <w:ilvl w:val="5"/>
          <w:numId w:val="14"/>
        </w:numPr>
        <w:suppressAutoHyphens/>
        <w:overflowPunct w:val="0"/>
        <w:adjustRightInd w:val="0"/>
        <w:spacing w:after="142" w:line="240" w:lineRule="atLeast"/>
        <w:ind w:left="1418"/>
        <w:textAlignment w:val="baseline"/>
        <w:rPr>
          <w:rFonts w:cs="Arial"/>
          <w:noProof/>
          <w:sz w:val="20"/>
          <w:szCs w:val="20"/>
        </w:rPr>
      </w:pPr>
      <w:r w:rsidRPr="005E7062">
        <w:rPr>
          <w:rFonts w:cs="Arial"/>
          <w:noProof/>
          <w:sz w:val="20"/>
          <w:szCs w:val="20"/>
        </w:rPr>
        <w:t xml:space="preserve">D’une condamnation ou sanction visée par les alinéas i) à iii) précédents, prononcée depuis plus de cinq ans mais qui encore en cours d’exécution actuellement ; </w:t>
      </w:r>
    </w:p>
    <w:p w14:paraId="1CB85348" w14:textId="77777777" w:rsidR="00E031C7" w:rsidRPr="005E7062" w:rsidRDefault="00E031C7" w:rsidP="00E031C7">
      <w:pPr>
        <w:pStyle w:val="Paragraphedeliste"/>
        <w:widowControl/>
        <w:numPr>
          <w:ilvl w:val="0"/>
          <w:numId w:val="14"/>
        </w:numPr>
        <w:tabs>
          <w:tab w:val="left" w:pos="1134"/>
        </w:tabs>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Avoir fait l’objet d’une résiliation prononcée à nos torts exclusifs au cours des cinq dernières années du fait d'un manquement grave ou persistant à nos obligations contractuelles lors de l'exécution d'un marché ou d’un contrat, sous réserve que cette sanction n’ait pas fait l’objet d’une contestation de notre part en cours ou ayant donné lieu à une décision de justice infirmant la résiliation à nos torts exclusifs ;</w:t>
      </w:r>
    </w:p>
    <w:p w14:paraId="665FA9CD" w14:textId="77777777" w:rsidR="00E031C7" w:rsidRPr="005E7062" w:rsidRDefault="00E031C7" w:rsidP="00E031C7">
      <w:pPr>
        <w:pStyle w:val="Paragraphedeliste"/>
        <w:widowControl/>
        <w:numPr>
          <w:ilvl w:val="0"/>
          <w:numId w:val="14"/>
        </w:numPr>
        <w:tabs>
          <w:tab w:val="left" w:pos="1134"/>
        </w:tabs>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N’avoir pas rempli nos obligations relatives au paiement de nos impôts selon les dispositions légales du pays où nous sommes établis ou du pays où le Rétrocédant est établi;</w:t>
      </w:r>
    </w:p>
    <w:p w14:paraId="7F020399" w14:textId="77777777" w:rsidR="00E031C7" w:rsidRPr="005E7062" w:rsidRDefault="00E031C7" w:rsidP="00E031C7">
      <w:pPr>
        <w:pStyle w:val="Paragraphedeliste"/>
        <w:widowControl/>
        <w:numPr>
          <w:ilvl w:val="0"/>
          <w:numId w:val="14"/>
        </w:numPr>
        <w:tabs>
          <w:tab w:val="left" w:pos="1134"/>
        </w:tabs>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 xml:space="preserve">Être sous le coup d'une décision d'exclusion prononcée par la Banque Mondiale et figurer à ce titre sur la liste publiée à l'adresse électronique </w:t>
      </w:r>
      <w:hyperlink r:id="rId8" w:history="1">
        <w:r w:rsidRPr="005E7062">
          <w:rPr>
            <w:rStyle w:val="Lienhypertexte"/>
            <w:rFonts w:cs="Arial"/>
            <w:sz w:val="20"/>
            <w:szCs w:val="20"/>
          </w:rPr>
          <w:t>http://www.worldbank.org/debarr</w:t>
        </w:r>
      </w:hyperlink>
      <w:r w:rsidRPr="005E7062">
        <w:rPr>
          <w:rFonts w:cs="Arial"/>
          <w:noProof/>
          <w:sz w:val="20"/>
          <w:szCs w:val="20"/>
        </w:rPr>
        <w:t xml:space="preserve"> (dans l’hypothèse d’une telle décision d’exclusion, nous pouvons joindre à la présente Déclaration d’intégrité les informations complémentaires qui permettraient de considérer que cette décision d’exclusion n’est pas pertinente dans le cadre du présent acte de rétrocession) ;</w:t>
      </w:r>
    </w:p>
    <w:p w14:paraId="0B50F487" w14:textId="77777777" w:rsidR="00E031C7" w:rsidRPr="005E7062" w:rsidRDefault="00E031C7" w:rsidP="00E031C7">
      <w:pPr>
        <w:pStyle w:val="Paragraphedeliste"/>
        <w:widowControl/>
        <w:numPr>
          <w:ilvl w:val="0"/>
          <w:numId w:val="14"/>
        </w:numPr>
        <w:tabs>
          <w:tab w:val="left" w:pos="1134"/>
        </w:tabs>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Avoir produit de faux documents ou s’être rendu coupable de fausse(s) déclaration(s) en fournissant les renseignements exigés par le Rétrocédant dans le cadre du présent Acte de Rétrocession.</w:t>
      </w:r>
    </w:p>
    <w:p w14:paraId="3BC1A0E8" w14:textId="77777777" w:rsidR="00E031C7" w:rsidRPr="005E7062" w:rsidRDefault="00E031C7" w:rsidP="00E031C7">
      <w:pPr>
        <w:pStyle w:val="Paragraphedeliste"/>
        <w:widowControl/>
        <w:numPr>
          <w:ilvl w:val="0"/>
          <w:numId w:val="13"/>
        </w:numPr>
        <w:suppressAutoHyphens/>
        <w:overflowPunct w:val="0"/>
        <w:adjustRightInd w:val="0"/>
        <w:spacing w:after="142" w:line="240" w:lineRule="atLeast"/>
        <w:ind w:left="567" w:hanging="567"/>
        <w:textAlignment w:val="baseline"/>
        <w:rPr>
          <w:rFonts w:cs="Arial"/>
          <w:noProof/>
          <w:sz w:val="20"/>
          <w:szCs w:val="20"/>
        </w:rPr>
      </w:pPr>
      <w:r w:rsidRPr="005E7062">
        <w:rPr>
          <w:rFonts w:cs="Arial"/>
          <w:noProof/>
          <w:sz w:val="20"/>
          <w:szCs w:val="20"/>
        </w:rPr>
        <w:t>Nous attestons que nous ne sommes pas, et qu'aucun des membres de notre consortium ni de nos fournisseurs, entrepreneurs, consultants et sous-traitants, n'est dans l'une des situations de conflit d'intérêt suivantes :</w:t>
      </w:r>
    </w:p>
    <w:p w14:paraId="0E46B129" w14:textId="77777777" w:rsidR="00E031C7" w:rsidRPr="005E7062" w:rsidRDefault="00E031C7" w:rsidP="00E031C7">
      <w:pPr>
        <w:pStyle w:val="Paragraphedeliste"/>
        <w:widowControl/>
        <w:numPr>
          <w:ilvl w:val="0"/>
          <w:numId w:val="14"/>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Actionnaire contrôlant le Rétrocédant ou filiale contrôlée par le Rétrocédant, à moins que le conflit en découlant ait été porté à la connaissance du Rétrocédant et résolu à sa satisfaction.</w:t>
      </w:r>
    </w:p>
    <w:p w14:paraId="4907334F" w14:textId="77777777" w:rsidR="00E031C7" w:rsidRPr="005E7062" w:rsidRDefault="00E031C7" w:rsidP="00E031C7">
      <w:pPr>
        <w:pStyle w:val="Paragraphedeliste"/>
        <w:widowControl/>
        <w:numPr>
          <w:ilvl w:val="0"/>
          <w:numId w:val="14"/>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Avoir des relations d'affaires ou familiales avec un membre des services du Rétrocédant impliqué dans l’appel à projets, à moins que le conflit en découlant ait été porté à la connaissance du Rétrocédant et résolu à sa satisfaction ;</w:t>
      </w:r>
    </w:p>
    <w:p w14:paraId="34482721" w14:textId="77777777" w:rsidR="00E031C7" w:rsidRPr="005E7062" w:rsidRDefault="00E031C7" w:rsidP="00E031C7">
      <w:pPr>
        <w:pStyle w:val="Paragraphedeliste"/>
        <w:widowControl/>
        <w:numPr>
          <w:ilvl w:val="0"/>
          <w:numId w:val="14"/>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Contrôler ou être contrôlé par un autre bénéficiaire, être placé sous le contrôle de la même entreprise qu'un autre bénéficiaire, recevoir d'un autre bénéficiaire ou attribuer à un autre bénéficiaire directement ou indirectement des subventions, avoir le même représentant légal qu'un autre bénéficiaire, entretenir directement ou indirectement des contacts avec un autre bénéficiaire nous permettant d'avoir et de donner accès aux informations contenues dans nos demandes de subvention respectives, de les influencer, ou d'influencer les décisions du Rétrocédant ;</w:t>
      </w:r>
    </w:p>
    <w:p w14:paraId="4F11F720" w14:textId="77777777" w:rsidR="00E031C7" w:rsidRPr="005E7062" w:rsidRDefault="00E031C7" w:rsidP="00E031C7">
      <w:pPr>
        <w:pStyle w:val="Paragraphedeliste"/>
        <w:widowControl/>
        <w:numPr>
          <w:ilvl w:val="0"/>
          <w:numId w:val="14"/>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Être engagé pour une mission de prestations intellectuelles qui, par sa nature, risque de s'avérer incompatible avec nos missions pour le compte du Rétrocédant;</w:t>
      </w:r>
    </w:p>
    <w:p w14:paraId="7F42742B" w14:textId="77777777" w:rsidR="00E031C7" w:rsidRPr="005E7062" w:rsidRDefault="00E031C7" w:rsidP="00E031C7">
      <w:pPr>
        <w:pStyle w:val="Paragraphedeliste"/>
        <w:widowControl/>
        <w:numPr>
          <w:ilvl w:val="0"/>
          <w:numId w:val="14"/>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Dans le cas de la procédure d’appels à projets du Rétrocédant :</w:t>
      </w:r>
    </w:p>
    <w:p w14:paraId="336F84E4" w14:textId="77777777" w:rsidR="00E031C7" w:rsidRPr="005E7062" w:rsidRDefault="00E031C7" w:rsidP="00E031C7">
      <w:pPr>
        <w:pStyle w:val="Paragraphedeliste"/>
        <w:widowControl/>
        <w:numPr>
          <w:ilvl w:val="5"/>
          <w:numId w:val="14"/>
        </w:numPr>
        <w:suppressAutoHyphens/>
        <w:overflowPunct w:val="0"/>
        <w:adjustRightInd w:val="0"/>
        <w:spacing w:after="142" w:line="240" w:lineRule="atLeast"/>
        <w:ind w:left="1418"/>
        <w:textAlignment w:val="baseline"/>
        <w:rPr>
          <w:rFonts w:cs="Arial"/>
          <w:noProof/>
          <w:sz w:val="20"/>
          <w:szCs w:val="20"/>
        </w:rPr>
      </w:pPr>
      <w:r w:rsidRPr="005E7062">
        <w:rPr>
          <w:rFonts w:cs="Arial"/>
          <w:noProof/>
          <w:sz w:val="20"/>
          <w:szCs w:val="20"/>
        </w:rPr>
        <w:t>Avoir préparé nous-mêmes ou avoir été associés à un consultant qui a préparé les documents utilisés dans le cadre de l’appel à projets ;</w:t>
      </w:r>
    </w:p>
    <w:p w14:paraId="5849EEA0" w14:textId="77777777" w:rsidR="00E031C7" w:rsidRPr="005E7062" w:rsidRDefault="00E031C7" w:rsidP="00E031C7">
      <w:pPr>
        <w:pStyle w:val="Paragraphedeliste"/>
        <w:widowControl/>
        <w:numPr>
          <w:ilvl w:val="5"/>
          <w:numId w:val="14"/>
        </w:numPr>
        <w:suppressAutoHyphens/>
        <w:overflowPunct w:val="0"/>
        <w:adjustRightInd w:val="0"/>
        <w:spacing w:after="142" w:line="240" w:lineRule="atLeast"/>
        <w:ind w:left="1418"/>
        <w:textAlignment w:val="baseline"/>
        <w:rPr>
          <w:rFonts w:cs="Arial"/>
          <w:noProof/>
          <w:sz w:val="20"/>
          <w:szCs w:val="20"/>
        </w:rPr>
      </w:pPr>
      <w:r w:rsidRPr="005E7062">
        <w:rPr>
          <w:rFonts w:cs="Arial"/>
          <w:noProof/>
          <w:sz w:val="20"/>
          <w:szCs w:val="20"/>
        </w:rPr>
        <w:t>Être nous-mêmes, ou l'une des firmes auxquelles nous sommes affiliées, recrutés, ou devant l'être, par le Rétrocédant pour effectuer la supervision ou le contrôle de l’acte de rétrocession.</w:t>
      </w:r>
    </w:p>
    <w:p w14:paraId="27545B20" w14:textId="77777777" w:rsidR="00E031C7" w:rsidRPr="005E7062" w:rsidRDefault="00E031C7" w:rsidP="00E031C7">
      <w:pPr>
        <w:pStyle w:val="Paragraphedeliste"/>
        <w:widowControl/>
        <w:numPr>
          <w:ilvl w:val="0"/>
          <w:numId w:val="13"/>
        </w:numPr>
        <w:suppressAutoHyphens/>
        <w:overflowPunct w:val="0"/>
        <w:adjustRightInd w:val="0"/>
        <w:spacing w:after="142" w:line="240" w:lineRule="atLeast"/>
        <w:ind w:left="567" w:hanging="567"/>
        <w:textAlignment w:val="baseline"/>
        <w:rPr>
          <w:rFonts w:cs="Arial"/>
          <w:noProof/>
          <w:sz w:val="20"/>
          <w:szCs w:val="20"/>
        </w:rPr>
      </w:pPr>
      <w:r w:rsidRPr="005E7062">
        <w:rPr>
          <w:rFonts w:cs="Arial"/>
          <w:noProof/>
          <w:sz w:val="20"/>
          <w:szCs w:val="20"/>
        </w:rPr>
        <w:t xml:space="preserve">Nous attestons que ni nous ni aucun des membres de notre consortium, ni aucun de nos actionnaires, de nos fournisseurs, entrepreneurs, consultants et sous-traitants, et aucun des groupes ou entités directement ou indirectement bénéficaires de notre soutien financier au moyen des fonds de la Subvention ne figurons sur les listes de sanctions financières adoptées par les Nations Unies, l'Union Européenne et/ou la France, notamment au titre </w:t>
      </w:r>
      <w:r w:rsidRPr="005E7062">
        <w:rPr>
          <w:rFonts w:cs="Arial"/>
          <w:noProof/>
          <w:sz w:val="20"/>
          <w:szCs w:val="20"/>
        </w:rPr>
        <w:lastRenderedPageBreak/>
        <w:t>de la lutte contre le financement du terrorisme et contre les atteintes à la paix et à la sécurité internationales</w:t>
      </w:r>
      <w:r w:rsidRPr="005E7062">
        <w:rPr>
          <w:rStyle w:val="Appelnotedebasdep"/>
          <w:rFonts w:cs="Arial"/>
          <w:noProof/>
          <w:sz w:val="20"/>
          <w:szCs w:val="20"/>
        </w:rPr>
        <w:footnoteReference w:id="3"/>
      </w:r>
      <w:r w:rsidRPr="005E7062">
        <w:rPr>
          <w:rFonts w:cs="Arial"/>
          <w:noProof/>
          <w:sz w:val="20"/>
          <w:szCs w:val="20"/>
        </w:rPr>
        <w:t> ;</w:t>
      </w:r>
    </w:p>
    <w:p w14:paraId="6A389CC9" w14:textId="77777777" w:rsidR="00E031C7" w:rsidRPr="005E7062" w:rsidRDefault="00E031C7" w:rsidP="00E031C7">
      <w:pPr>
        <w:pStyle w:val="Paragraphedeliste"/>
        <w:widowControl/>
        <w:numPr>
          <w:ilvl w:val="0"/>
          <w:numId w:val="13"/>
        </w:numPr>
        <w:suppressAutoHyphens/>
        <w:overflowPunct w:val="0"/>
        <w:adjustRightInd w:val="0"/>
        <w:spacing w:after="142" w:line="240" w:lineRule="atLeast"/>
        <w:ind w:left="567" w:hanging="567"/>
        <w:textAlignment w:val="baseline"/>
        <w:rPr>
          <w:rFonts w:cs="Arial"/>
          <w:noProof/>
          <w:sz w:val="20"/>
          <w:szCs w:val="20"/>
        </w:rPr>
      </w:pPr>
      <w:r w:rsidRPr="005E7062">
        <w:rPr>
          <w:rFonts w:cs="Arial"/>
          <w:noProof/>
          <w:sz w:val="20"/>
          <w:szCs w:val="20"/>
        </w:rPr>
        <w:t xml:space="preserve">Nous attestons </w:t>
      </w:r>
    </w:p>
    <w:p w14:paraId="18E3B3C6" w14:textId="77777777" w:rsidR="00E031C7" w:rsidRPr="005E7062" w:rsidRDefault="00E031C7" w:rsidP="00E031C7">
      <w:pPr>
        <w:pStyle w:val="Paragraphedeliste"/>
        <w:widowControl/>
        <w:numPr>
          <w:ilvl w:val="0"/>
          <w:numId w:val="15"/>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 xml:space="preserve">qu’aucun des membres de notre personnel, y compris de la direction, ne se trouvent pas dans une situation pouvant donner lieu à un conflit d’intérêts. Sans préjudice de ses obligations au titre du présent contrat, le bénéficiaire remplace immédiatement et sans dédommagement du Rétrocédant tout membre de son personnel se trouvant dans une telle situation. </w:t>
      </w:r>
    </w:p>
    <w:p w14:paraId="727463DB" w14:textId="77777777" w:rsidR="00E031C7" w:rsidRPr="005E7062" w:rsidRDefault="00E031C7" w:rsidP="00E031C7">
      <w:pPr>
        <w:pStyle w:val="Paragraphedeliste"/>
        <w:widowControl/>
        <w:numPr>
          <w:ilvl w:val="0"/>
          <w:numId w:val="15"/>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que notre personnel doit s’abstenir d’exercer toute activité ou de recevoir tout avantage qui soit en conflit avec les obligations qui nous incombent en vertu du contrat ;</w:t>
      </w:r>
    </w:p>
    <w:p w14:paraId="7627B9D9" w14:textId="77777777" w:rsidR="00E031C7" w:rsidRPr="005E7062" w:rsidRDefault="00E031C7" w:rsidP="00E031C7">
      <w:pPr>
        <w:pStyle w:val="Paragraphedeliste"/>
        <w:widowControl/>
        <w:numPr>
          <w:ilvl w:val="0"/>
          <w:numId w:val="15"/>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que nous avons pris toutes les mesures nécessaires pour prévenir toute situation - en particulier les conflits d'intérêts - susceptible de compromettre l'exécution impartiale et objective du présent Acte de Rétrocession, ou pour y mettre fin. Un conflit d’intérêts peut résulter, en particulier, d’intérêts économiques, d’affinités politiques ou nationales, de liens familiaux ou sentimentaux, ou de tout autre type de relation ou d’intérêt commun.</w:t>
      </w:r>
    </w:p>
    <w:p w14:paraId="6D11AC3F" w14:textId="77777777" w:rsidR="00E031C7" w:rsidRPr="005E7062" w:rsidRDefault="00E031C7" w:rsidP="00E031C7">
      <w:pPr>
        <w:pStyle w:val="Paragraphedeliste"/>
        <w:widowControl/>
        <w:numPr>
          <w:ilvl w:val="0"/>
          <w:numId w:val="13"/>
        </w:numPr>
        <w:suppressAutoHyphens/>
        <w:overflowPunct w:val="0"/>
        <w:adjustRightInd w:val="0"/>
        <w:spacing w:after="142" w:line="240" w:lineRule="atLeast"/>
        <w:ind w:left="567" w:hanging="567"/>
        <w:textAlignment w:val="baseline"/>
        <w:rPr>
          <w:rFonts w:cs="Arial"/>
          <w:noProof/>
          <w:sz w:val="20"/>
          <w:szCs w:val="20"/>
        </w:rPr>
      </w:pPr>
      <w:r w:rsidRPr="005E7062">
        <w:rPr>
          <w:rFonts w:cs="Arial"/>
          <w:noProof/>
          <w:sz w:val="20"/>
          <w:szCs w:val="20"/>
        </w:rPr>
        <w:t>Nous attestons ne pas avoir commis dans le cadre de la passation de l’appel à projets du Rétrocédant , et nous engageons à ne pas commettre dans le cadre de la mise en œuvre de l’acte de rétrocession de Pratique Prohibée telle que définie dans la Politique générale de l’Agence Française de Développement en matière de prévention et de lutte contre la corruption, la fraude, les pratiques anticoncurentielles, le blanchiment de capitaux et le financement du terrorisme, disponible sur le site Internet de l’Agence Française de Développement</w:t>
      </w:r>
      <w:r w:rsidRPr="005E7062">
        <w:rPr>
          <w:rStyle w:val="Appelnotedebasdep"/>
          <w:rFonts w:cs="Arial"/>
          <w:noProof/>
          <w:sz w:val="20"/>
          <w:szCs w:val="20"/>
        </w:rPr>
        <w:footnoteReference w:id="4"/>
      </w:r>
      <w:r w:rsidRPr="005E7062">
        <w:rPr>
          <w:rFonts w:cs="Arial"/>
          <w:noProof/>
          <w:sz w:val="20"/>
          <w:szCs w:val="20"/>
        </w:rPr>
        <w:t>.</w:t>
      </w:r>
    </w:p>
    <w:p w14:paraId="5A09D4D0" w14:textId="77777777" w:rsidR="00E031C7" w:rsidRPr="005E7062" w:rsidRDefault="00E031C7" w:rsidP="00E031C7">
      <w:pPr>
        <w:pStyle w:val="Paragraphedeliste"/>
        <w:widowControl/>
        <w:numPr>
          <w:ilvl w:val="0"/>
          <w:numId w:val="13"/>
        </w:numPr>
        <w:suppressAutoHyphens/>
        <w:overflowPunct w:val="0"/>
        <w:adjustRightInd w:val="0"/>
        <w:spacing w:after="142" w:line="240" w:lineRule="atLeast"/>
        <w:ind w:left="567" w:hanging="567"/>
        <w:textAlignment w:val="baseline"/>
        <w:rPr>
          <w:rFonts w:cs="Arial"/>
          <w:noProof/>
          <w:sz w:val="20"/>
          <w:szCs w:val="20"/>
        </w:rPr>
      </w:pPr>
      <w:r w:rsidRPr="005E7062">
        <w:rPr>
          <w:rFonts w:cs="Arial"/>
          <w:noProof/>
          <w:sz w:val="20"/>
          <w:szCs w:val="20"/>
        </w:rPr>
        <w:t>Si nous sommes un établissement public ou une entreprise publique, pour participer à un appel à projets concurrentiel, nous certifions que nous jouissons d'une autonomie juridique et financière et que nous sommes gérés selon les règles du droit commercial ;</w:t>
      </w:r>
    </w:p>
    <w:p w14:paraId="46360701" w14:textId="77777777" w:rsidR="00E031C7" w:rsidRPr="005E7062" w:rsidRDefault="00E031C7" w:rsidP="00E031C7">
      <w:pPr>
        <w:pStyle w:val="Paragraphedeliste"/>
        <w:widowControl/>
        <w:numPr>
          <w:ilvl w:val="0"/>
          <w:numId w:val="13"/>
        </w:numPr>
        <w:suppressAutoHyphens/>
        <w:overflowPunct w:val="0"/>
        <w:adjustRightInd w:val="0"/>
        <w:spacing w:after="142" w:line="240" w:lineRule="atLeast"/>
        <w:ind w:left="567" w:hanging="567"/>
        <w:textAlignment w:val="baseline"/>
        <w:rPr>
          <w:rFonts w:cs="Arial"/>
          <w:noProof/>
          <w:sz w:val="20"/>
          <w:szCs w:val="20"/>
        </w:rPr>
      </w:pPr>
      <w:r w:rsidRPr="005E7062">
        <w:rPr>
          <w:rFonts w:cs="Arial"/>
          <w:noProof/>
          <w:sz w:val="20"/>
          <w:szCs w:val="20"/>
        </w:rPr>
        <w:t xml:space="preserve">Nous certifions par les présentes que nos fonds propres ou nos fonds investis dans l’acte de rétrocession financé par le Rétrocédant ne proviennent pas d’une origine illicite, c’est-à-dire des fonds obtenus par: </w:t>
      </w:r>
    </w:p>
    <w:p w14:paraId="21B78A3B" w14:textId="77777777" w:rsidR="00E031C7" w:rsidRPr="005E7062" w:rsidRDefault="00E031C7" w:rsidP="00E031C7">
      <w:pPr>
        <w:pStyle w:val="Paragraphedeliste"/>
        <w:widowControl/>
        <w:numPr>
          <w:ilvl w:val="0"/>
          <w:numId w:val="16"/>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La commission de toute infraction sous-jacente telles qu’indiquées dans les recommandations du GAFI 40 sous la rubrique « catégories désignées d’infractions »</w:t>
      </w:r>
      <w:r w:rsidRPr="005E7062">
        <w:rPr>
          <w:rStyle w:val="Appelnotedebasdep"/>
          <w:rFonts w:cs="Arial"/>
          <w:noProof/>
          <w:sz w:val="20"/>
          <w:szCs w:val="20"/>
        </w:rPr>
        <w:footnoteReference w:id="5"/>
      </w:r>
      <w:r w:rsidRPr="005E7062">
        <w:rPr>
          <w:rFonts w:cs="Arial"/>
          <w:noProof/>
          <w:sz w:val="20"/>
          <w:szCs w:val="20"/>
        </w:rPr>
        <w:t xml:space="preserve"> ou,</w:t>
      </w:r>
    </w:p>
    <w:p w14:paraId="193EBD3F" w14:textId="77777777" w:rsidR="00E031C7" w:rsidRPr="005E7062" w:rsidRDefault="00E031C7" w:rsidP="00E031C7">
      <w:pPr>
        <w:pStyle w:val="Paragraphedeliste"/>
        <w:widowControl/>
        <w:numPr>
          <w:ilvl w:val="0"/>
          <w:numId w:val="16"/>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 xml:space="preserve">Tout acte de corruption ou, </w:t>
      </w:r>
    </w:p>
    <w:p w14:paraId="16EEDC20" w14:textId="77777777" w:rsidR="00E031C7" w:rsidRPr="005E7062" w:rsidRDefault="00E031C7" w:rsidP="00E031C7">
      <w:pPr>
        <w:pStyle w:val="Paragraphedeliste"/>
        <w:widowControl/>
        <w:numPr>
          <w:ilvl w:val="0"/>
          <w:numId w:val="16"/>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 xml:space="preserve">En cas d’implication de fonds de l’Union européenne, toute fraude contre les intérêts financiers de l’Union européenne, définie comme tout acte intentionnel ou omission visant à nuire au budget de l’Union européenne et impliquant i) l’utilisation ou la présentation de déclarations ou de documents faux, inexacts ou incomplets, qui a </w:t>
      </w:r>
      <w:r w:rsidRPr="005E7062">
        <w:rPr>
          <w:rFonts w:cs="Arial"/>
          <w:noProof/>
          <w:sz w:val="20"/>
          <w:szCs w:val="20"/>
        </w:rPr>
        <w:lastRenderedPageBreak/>
        <w:t>pour effet le détournement ou le maintien illicite de fonds ou toute réduction illégale des ressources du budget général de l’Union européenne; ii) la non-divulgation d’informations ayant le même effet; et iii) le détournement de ces fonds à des fins autres que celles pour lesquelles ces fonds ont été accordés à l’origine.</w:t>
      </w:r>
    </w:p>
    <w:p w14:paraId="647F80FA" w14:textId="77777777" w:rsidR="00E031C7" w:rsidRPr="005E7062" w:rsidRDefault="00E031C7" w:rsidP="00E031C7">
      <w:pPr>
        <w:pStyle w:val="Paragraphedeliste"/>
        <w:widowControl/>
        <w:numPr>
          <w:ilvl w:val="0"/>
          <w:numId w:val="13"/>
        </w:numPr>
        <w:tabs>
          <w:tab w:val="left" w:pos="1134"/>
        </w:tabs>
        <w:suppressAutoHyphens/>
        <w:overflowPunct w:val="0"/>
        <w:adjustRightInd w:val="0"/>
        <w:spacing w:after="142" w:line="240" w:lineRule="atLeast"/>
        <w:contextualSpacing/>
        <w:textAlignment w:val="baseline"/>
        <w:rPr>
          <w:rFonts w:cs="Arial"/>
          <w:noProof/>
          <w:sz w:val="20"/>
          <w:szCs w:val="20"/>
        </w:rPr>
      </w:pPr>
      <w:r w:rsidRPr="005E7062">
        <w:rPr>
          <w:rFonts w:cs="Arial"/>
          <w:noProof/>
          <w:sz w:val="20"/>
          <w:szCs w:val="20"/>
        </w:rPr>
        <w:t>Nous certifions que nous-mêmes, ou l'un des membres de notre consortium, ou l’un de nos fournisseurs, n'allons pas acquérir ou fournir de matériel et n'allons pas intervenir dans des secteurs sous embargo des Nations Unies, de l'Union Européenne ou de la France.</w:t>
      </w:r>
    </w:p>
    <w:p w14:paraId="0A83F05C" w14:textId="77777777" w:rsidR="00E031C7" w:rsidRPr="005E7062" w:rsidRDefault="00E031C7" w:rsidP="00E031C7">
      <w:pPr>
        <w:pStyle w:val="Paragraphedeliste"/>
        <w:numPr>
          <w:ilvl w:val="0"/>
          <w:numId w:val="13"/>
        </w:numPr>
        <w:tabs>
          <w:tab w:val="left" w:pos="828"/>
        </w:tabs>
        <w:autoSpaceDE/>
        <w:autoSpaceDN/>
        <w:spacing w:before="240" w:after="160"/>
        <w:ind w:right="125"/>
        <w:rPr>
          <w:rFonts w:cs="Arial"/>
          <w:sz w:val="20"/>
          <w:szCs w:val="20"/>
        </w:rPr>
      </w:pPr>
      <w:r w:rsidRPr="005E7062">
        <w:rPr>
          <w:rFonts w:cs="Arial"/>
          <w:noProof/>
          <w:sz w:val="20"/>
          <w:szCs w:val="20"/>
        </w:rPr>
        <w:t>Nous nous engageons à respecter et à faire respecter par l'ensemble de nos fournisseurs les normes environnementales et sociales reconnues par la communauté internationale parmi lesquelles figurent les conventions fondamentales de l'Organisation Internationale du travail (OIT)</w:t>
      </w:r>
      <w:r w:rsidRPr="005E7062">
        <w:rPr>
          <w:rFonts w:cs="Arial"/>
          <w:sz w:val="20"/>
          <w:szCs w:val="20"/>
        </w:rPr>
        <w:t xml:space="preserve">, </w:t>
      </w:r>
      <w:r w:rsidRPr="005E7062">
        <w:rPr>
          <w:rFonts w:cs="Arial"/>
          <w:noProof/>
          <w:sz w:val="20"/>
          <w:szCs w:val="20"/>
        </w:rPr>
        <w:t xml:space="preserve">les conventions sur la liberté syndicale et la négociation collective, sur l’élimination du travail forcé et obligatoire, sur l’élimination des discriminations en matière d’emploi et de travail et sur l’abolition du travail des enfants et les conventions internationales pour la protection de l'environnement, en cohérence avec les lois et règlements applicables au pays de réalisation de l’acte de rétrocession. En outre, nous nous engageons à mettre en œuvre les mesures d'atténuation des risques environnementaux et sociaux lorsqu’elles sont indiquées dans le plan de gestion environnementale et sociale fourni par le Rétrocédant. </w:t>
      </w:r>
    </w:p>
    <w:p w14:paraId="02A89E5E" w14:textId="77777777" w:rsidR="00E031C7" w:rsidRPr="005E7062" w:rsidRDefault="00E031C7" w:rsidP="00E031C7">
      <w:pPr>
        <w:pStyle w:val="Paragraphedeliste"/>
        <w:numPr>
          <w:ilvl w:val="0"/>
          <w:numId w:val="13"/>
        </w:numPr>
        <w:tabs>
          <w:tab w:val="left" w:pos="828"/>
        </w:tabs>
        <w:autoSpaceDE/>
        <w:autoSpaceDN/>
        <w:spacing w:before="240" w:after="160"/>
        <w:ind w:right="125"/>
        <w:rPr>
          <w:rFonts w:cs="Arial"/>
          <w:noProof/>
          <w:sz w:val="20"/>
          <w:szCs w:val="20"/>
        </w:rPr>
      </w:pPr>
      <w:r w:rsidRPr="005E7062">
        <w:rPr>
          <w:rFonts w:cs="Arial"/>
          <w:noProof/>
          <w:sz w:val="20"/>
          <w:szCs w:val="20"/>
        </w:rPr>
        <w:t>Nous attestons que nous disposons de procédures internes qui prévoient que nous, nos fournisseurs, mandataires ou membres du personnel ne peuvent ni recevoir ou accepter de recevoir de quiconque ni offrir ou proposer de donner ou de procurer à quiconque un présent, une gratification, une commission ou une rétribution à titre d'incitation ou de récompense pour accomplir ou s'abstenir d'accomplir des actes ayant trait à l’exécution du présent Acte de Rétrocession ou pour favoriser ou défavoriser quiconque en lien avec celui-ci.</w:t>
      </w:r>
    </w:p>
    <w:p w14:paraId="19D01E52" w14:textId="77777777" w:rsidR="00E031C7" w:rsidRPr="005E7062" w:rsidRDefault="00E031C7" w:rsidP="00E031C7">
      <w:pPr>
        <w:pStyle w:val="Paragraphedeliste"/>
        <w:numPr>
          <w:ilvl w:val="0"/>
          <w:numId w:val="13"/>
        </w:numPr>
        <w:tabs>
          <w:tab w:val="left" w:pos="828"/>
        </w:tabs>
        <w:autoSpaceDE/>
        <w:autoSpaceDN/>
        <w:spacing w:before="240" w:after="160"/>
        <w:ind w:right="125"/>
        <w:rPr>
          <w:rFonts w:cs="Arial"/>
          <w:noProof/>
          <w:sz w:val="20"/>
          <w:szCs w:val="20"/>
        </w:rPr>
      </w:pPr>
      <w:r w:rsidRPr="005E7062">
        <w:rPr>
          <w:rFonts w:cs="Arial"/>
          <w:noProof/>
          <w:sz w:val="20"/>
          <w:szCs w:val="20"/>
        </w:rPr>
        <w:t>Si nous sommes constitué sous forme d'association, nous nous engageons, aux fins de prévenir le risque de financement du terrorisme, à prendre les mesures telles que préconisées par le Ministère français de l'Europe et des Affaires étrangères dans son document « Risque de financement du terrorisme : Guide de bonne conduite à l'attention des associations », diffusé sur son site Internet</w:t>
      </w:r>
      <w:r w:rsidRPr="005E7062">
        <w:rPr>
          <w:rStyle w:val="Appelnotedebasdep"/>
          <w:rFonts w:cs="Arial"/>
          <w:noProof/>
          <w:sz w:val="20"/>
          <w:szCs w:val="20"/>
        </w:rPr>
        <w:footnoteReference w:id="6"/>
      </w:r>
      <w:r w:rsidRPr="005E7062">
        <w:rPr>
          <w:rStyle w:val="Appelnotedebasdep"/>
          <w:rFonts w:cs="Arial"/>
          <w:sz w:val="20"/>
          <w:szCs w:val="20"/>
        </w:rPr>
        <w:t>.</w:t>
      </w:r>
    </w:p>
    <w:p w14:paraId="6027DCAC" w14:textId="77777777" w:rsidR="00E031C7" w:rsidRPr="005E7062" w:rsidRDefault="00E031C7" w:rsidP="00E031C7">
      <w:pPr>
        <w:pStyle w:val="Paragraphedeliste"/>
        <w:numPr>
          <w:ilvl w:val="0"/>
          <w:numId w:val="13"/>
        </w:numPr>
        <w:tabs>
          <w:tab w:val="left" w:pos="828"/>
        </w:tabs>
        <w:autoSpaceDE/>
        <w:autoSpaceDN/>
        <w:spacing w:before="240" w:after="160"/>
        <w:ind w:right="125"/>
        <w:rPr>
          <w:rFonts w:cs="Arial"/>
          <w:noProof/>
          <w:sz w:val="20"/>
          <w:szCs w:val="20"/>
        </w:rPr>
      </w:pPr>
      <w:r w:rsidRPr="005E7062">
        <w:rPr>
          <w:rFonts w:cs="Arial"/>
          <w:noProof/>
          <w:sz w:val="20"/>
          <w:szCs w:val="20"/>
        </w:rPr>
        <w:t>Nous nous engageons à faire nos meilleurs efforts afin de ne pas fournir directement ou indirectement de soutien financier ni aucune autre ressource à toute personne ou entité qui commettrait, tenterait de commettre, préconiserait, faciliterait ou participerait à des Actes de Terrorisme, ou a commis, tenté de commettre, préconisé, facilité ou participé à de tels Actes ; au titre du présent alinéa, « Acte de Terrorisme » désigne: i)  Tout acte prohibé par les Conventions et Protocoles des Nations Unies relatifs à la lutte contre le terrorisme</w:t>
      </w:r>
      <w:r w:rsidRPr="005E7062">
        <w:rPr>
          <w:rStyle w:val="Appelnotedebasdep"/>
          <w:rFonts w:cs="Arial"/>
          <w:noProof/>
          <w:sz w:val="20"/>
          <w:szCs w:val="20"/>
        </w:rPr>
        <w:footnoteReference w:id="7"/>
      </w:r>
      <w:r w:rsidRPr="005E7062">
        <w:rPr>
          <w:rStyle w:val="Appelnotedebasdep"/>
          <w:rFonts w:cs="Arial"/>
          <w:sz w:val="20"/>
          <w:szCs w:val="20"/>
        </w:rPr>
        <w:t xml:space="preserve"> </w:t>
      </w:r>
      <w:r w:rsidRPr="005E7062">
        <w:rPr>
          <w:rFonts w:cs="Arial"/>
          <w:noProof/>
          <w:sz w:val="20"/>
          <w:szCs w:val="20"/>
        </w:rPr>
        <w:t>ou ii) Toute infraction visée aux articles 3 à 10 de la Directive (UE) 2017/541 du 15 mars 2017 relative à la lutte contre le terrorisme ; ou iii) Tout autre acte destiné à tuer ou blesser grièvement un civil ou toute autre personne qui ne participe pas directement aux hostilités dans une situation de conflit armé, lorsque, par sa nature ou son contexte, cet acte vise à intimider une population ou à contraindre un gouvernement ou une organisation internationale à accomplir ou à s’abstenir d'accomplir un acte quelconque.</w:t>
      </w:r>
    </w:p>
    <w:p w14:paraId="74499BC1" w14:textId="77777777" w:rsidR="00E031C7" w:rsidRPr="005E7062" w:rsidRDefault="00E031C7" w:rsidP="00E031C7">
      <w:pPr>
        <w:pStyle w:val="Paragraphedeliste"/>
        <w:widowControl/>
        <w:numPr>
          <w:ilvl w:val="0"/>
          <w:numId w:val="13"/>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 xml:space="preserve">Nous nous engageons à communiquer sans délai au Rétrocédant, qui en informera le cas échéant l’AFD, tout changement de situation au cours de la mise en œuvre de l’acte de rétrocession, y compris tout soupçon en lien avec les situations probibées, au regard des points 2 à 13 qui précèdent, et nous prendrons toutes les mesures nécessaires pour </w:t>
      </w:r>
      <w:r w:rsidRPr="005E7062">
        <w:rPr>
          <w:rFonts w:cs="Arial"/>
          <w:noProof/>
          <w:sz w:val="20"/>
          <w:szCs w:val="20"/>
        </w:rPr>
        <w:lastRenderedPageBreak/>
        <w:t>remédier à un changement de situation d’une manière satisfaisante pour le Rétrocédant, y compris par l’arrêt de l’utilisation de la Subvention octroyée par le Rétrocédant pour financer l’activité. Le Rétrocédant se réserve le droit de vérifier que lesdites mesures sont appropriées et peut exiger que des mesures supplémentaires soient prises s’il y a lieu.</w:t>
      </w:r>
    </w:p>
    <w:p w14:paraId="46E9432F" w14:textId="77777777" w:rsidR="00E031C7" w:rsidRPr="005E7062" w:rsidRDefault="00E031C7" w:rsidP="00E031C7">
      <w:pPr>
        <w:pStyle w:val="Paragraphedeliste"/>
        <w:widowControl/>
        <w:numPr>
          <w:ilvl w:val="0"/>
          <w:numId w:val="13"/>
        </w:numPr>
        <w:suppressAutoHyphens/>
        <w:overflowPunct w:val="0"/>
        <w:adjustRightInd w:val="0"/>
        <w:spacing w:after="142" w:line="240" w:lineRule="atLeast"/>
        <w:textAlignment w:val="baseline"/>
        <w:rPr>
          <w:rFonts w:cs="Arial"/>
          <w:noProof/>
          <w:sz w:val="20"/>
          <w:szCs w:val="20"/>
        </w:rPr>
      </w:pPr>
      <w:r w:rsidRPr="005E7062">
        <w:rPr>
          <w:rFonts w:cs="Arial"/>
          <w:noProof/>
          <w:sz w:val="20"/>
          <w:szCs w:val="20"/>
        </w:rPr>
        <w:t>Nous-mêmes, les membres de notre consortium, nos fournisseurs, entrepreneurs, consultants et sous-traitants, autorisons le Rétrocédant et/ou le cas échéant l’AFD à mener des investigations et notamment à examiner les documents et pièces comptables relatifs à l’appel à projets et à l'exécution du Sous-projet et à les soumettre pour vérification à des auditeurs désignés le cas échéant par l’AFD.</w:t>
      </w:r>
    </w:p>
    <w:p w14:paraId="7DC33684" w14:textId="77777777" w:rsidR="00E031C7" w:rsidRPr="005E7062" w:rsidRDefault="00E031C7" w:rsidP="00E031C7">
      <w:pPr>
        <w:pStyle w:val="Paragraphedeliste"/>
        <w:rPr>
          <w:rFonts w:cs="Arial"/>
          <w:noProof/>
          <w:sz w:val="20"/>
          <w:szCs w:val="20"/>
        </w:rPr>
      </w:pPr>
    </w:p>
    <w:p w14:paraId="496AF555" w14:textId="77777777" w:rsidR="001B02DC" w:rsidRPr="00BB14EF" w:rsidRDefault="001B02DC" w:rsidP="001B02DC">
      <w:pPr>
        <w:tabs>
          <w:tab w:val="right" w:leader="underscore" w:pos="4536"/>
          <w:tab w:val="left" w:pos="4820"/>
          <w:tab w:val="right" w:leader="underscore" w:pos="9072"/>
        </w:tabs>
        <w:adjustRightInd w:val="0"/>
        <w:spacing w:before="142" w:line="360" w:lineRule="auto"/>
        <w:jc w:val="both"/>
        <w:rPr>
          <w:rFonts w:ascii="Verdana" w:eastAsia="Calibri" w:hAnsi="Verdana" w:cs="Times New Roman"/>
          <w:sz w:val="20"/>
          <w:szCs w:val="20"/>
          <w:lang w:eastAsia="en-GB"/>
        </w:rPr>
      </w:pPr>
      <w:r w:rsidRPr="00BB14EF">
        <w:rPr>
          <w:rFonts w:ascii="Verdana" w:eastAsia="Calibri" w:hAnsi="Verdana" w:cs="Times New Roman"/>
          <w:sz w:val="20"/>
          <w:szCs w:val="20"/>
          <w:lang w:eastAsia="en-GB"/>
        </w:rPr>
        <w:t xml:space="preserve">Nom : </w:t>
      </w:r>
      <w:r w:rsidRPr="00BB14EF">
        <w:rPr>
          <w:rFonts w:ascii="Verdana" w:eastAsia="Calibri" w:hAnsi="Verdana" w:cs="Times New Roman"/>
          <w:sz w:val="20"/>
          <w:szCs w:val="20"/>
          <w:lang w:eastAsia="en-GB"/>
        </w:rPr>
        <w:tab/>
      </w:r>
      <w:r w:rsidRPr="00BB14EF">
        <w:rPr>
          <w:rFonts w:ascii="Verdana" w:eastAsia="Calibri" w:hAnsi="Verdana" w:cs="Times New Roman"/>
          <w:sz w:val="20"/>
          <w:szCs w:val="20"/>
          <w:lang w:eastAsia="en-GB"/>
        </w:rPr>
        <w:tab/>
      </w:r>
    </w:p>
    <w:p w14:paraId="2752A85B" w14:textId="77777777" w:rsidR="001B02DC" w:rsidRPr="00BB14EF" w:rsidRDefault="001B02DC" w:rsidP="001B02DC">
      <w:pPr>
        <w:tabs>
          <w:tab w:val="right" w:leader="underscore" w:pos="4820"/>
        </w:tabs>
        <w:adjustRightInd w:val="0"/>
        <w:spacing w:before="142" w:line="360" w:lineRule="auto"/>
        <w:jc w:val="both"/>
        <w:rPr>
          <w:rFonts w:ascii="Verdana" w:eastAsia="Calibri" w:hAnsi="Verdana" w:cs="Times New Roman"/>
          <w:sz w:val="20"/>
          <w:szCs w:val="20"/>
          <w:u w:val="single"/>
          <w:lang w:eastAsia="en-GB"/>
        </w:rPr>
      </w:pPr>
      <w:proofErr w:type="gramStart"/>
      <w:r w:rsidRPr="00BB14EF">
        <w:rPr>
          <w:rFonts w:ascii="Verdana" w:eastAsia="Calibri" w:hAnsi="Verdana" w:cs="Times New Roman"/>
          <w:sz w:val="20"/>
          <w:szCs w:val="20"/>
          <w:lang w:eastAsia="en-GB"/>
        </w:rPr>
        <w:t>Signature  :</w:t>
      </w:r>
      <w:proofErr w:type="gramEnd"/>
      <w:r w:rsidRPr="00BB14EF">
        <w:rPr>
          <w:rFonts w:ascii="Verdana" w:eastAsia="Calibri" w:hAnsi="Verdana" w:cs="Times New Roman"/>
          <w:sz w:val="20"/>
          <w:szCs w:val="20"/>
          <w:lang w:eastAsia="en-GB"/>
        </w:rPr>
        <w:tab/>
      </w:r>
    </w:p>
    <w:p w14:paraId="291162CF" w14:textId="77777777" w:rsidR="001B02DC" w:rsidRPr="00BB14EF" w:rsidRDefault="001B02DC" w:rsidP="001B02DC">
      <w:pPr>
        <w:pStyle w:val="Marge"/>
        <w:spacing w:after="0" w:line="360" w:lineRule="auto"/>
        <w:rPr>
          <w:rFonts w:ascii="Verdana" w:hAnsi="Verdana" w:cs="Arial"/>
          <w:sz w:val="20"/>
          <w:szCs w:val="20"/>
        </w:rPr>
      </w:pPr>
      <w:r w:rsidRPr="00BB14EF">
        <w:rPr>
          <w:rFonts w:ascii="Verdana" w:eastAsia="Calibri" w:hAnsi="Verdana"/>
          <w:sz w:val="20"/>
          <w:szCs w:val="20"/>
          <w:lang w:eastAsia="en-GB"/>
        </w:rPr>
        <w:t xml:space="preserve">En date du : </w:t>
      </w:r>
      <w:r w:rsidRPr="00BB14EF">
        <w:rPr>
          <w:rFonts w:ascii="Verdana" w:eastAsia="Calibri" w:hAnsi="Verdana"/>
          <w:sz w:val="20"/>
          <w:szCs w:val="20"/>
          <w:lang w:eastAsia="en-GB"/>
        </w:rPr>
        <w:tab/>
        <w:t>____________________</w:t>
      </w:r>
    </w:p>
    <w:p w14:paraId="1B085813" w14:textId="77777777" w:rsidR="001B02DC" w:rsidRDefault="001B02DC" w:rsidP="001B02DC">
      <w:pPr>
        <w:rPr>
          <w:rFonts w:ascii="Verdana" w:hAnsi="Verdana"/>
        </w:rPr>
      </w:pPr>
      <w:r>
        <w:rPr>
          <w:rFonts w:ascii="Verdana" w:hAnsi="Verdana"/>
        </w:rPr>
        <w:br w:type="page"/>
      </w:r>
    </w:p>
    <w:p w14:paraId="1B2FE5A2" w14:textId="7C205C6D" w:rsidR="000B70DF" w:rsidRDefault="000B70DF">
      <w:pPr>
        <w:rPr>
          <w:rFonts w:ascii="Verdana" w:eastAsia="Arial" w:hAnsi="Verdana" w:cs="Arial"/>
          <w:b/>
          <w:bCs/>
          <w:color w:val="ED7D31" w:themeColor="accent2"/>
          <w:sz w:val="24"/>
          <w:szCs w:val="24"/>
        </w:rPr>
      </w:pPr>
    </w:p>
    <w:p w14:paraId="0A97890B" w14:textId="0E562E03" w:rsidR="00541DEB" w:rsidRPr="00EB33BC" w:rsidRDefault="00541DEB" w:rsidP="00E031C7">
      <w:pPr>
        <w:jc w:val="center"/>
        <w:rPr>
          <w:rFonts w:ascii="Verdana" w:eastAsia="Arial" w:hAnsi="Verdana" w:cs="Arial"/>
          <w:b/>
          <w:bCs/>
          <w:color w:val="2F5496" w:themeColor="accent1" w:themeShade="BF"/>
          <w:sz w:val="24"/>
          <w:szCs w:val="24"/>
        </w:rPr>
      </w:pPr>
      <w:r w:rsidRPr="00EB33BC">
        <w:rPr>
          <w:rFonts w:ascii="Verdana" w:eastAsia="Arial" w:hAnsi="Verdana" w:cs="Arial"/>
          <w:b/>
          <w:bCs/>
          <w:color w:val="2F5496" w:themeColor="accent1" w:themeShade="BF"/>
          <w:sz w:val="24"/>
          <w:szCs w:val="24"/>
        </w:rPr>
        <w:t>Lettre d’engagement genre</w:t>
      </w:r>
    </w:p>
    <w:p w14:paraId="72712E21" w14:textId="77777777" w:rsidR="00541DEB" w:rsidRPr="00BB14EF" w:rsidRDefault="00541DEB" w:rsidP="00541DEB">
      <w:pPr>
        <w:jc w:val="both"/>
        <w:rPr>
          <w:rFonts w:ascii="Verdana" w:hAnsi="Verdana"/>
          <w:i/>
          <w:iCs/>
          <w:sz w:val="20"/>
          <w:szCs w:val="20"/>
        </w:rPr>
      </w:pPr>
      <w:r w:rsidRPr="00BB14EF">
        <w:rPr>
          <w:rFonts w:ascii="Verdana" w:hAnsi="Verdana"/>
          <w:i/>
          <w:iCs/>
          <w:sz w:val="20"/>
          <w:szCs w:val="20"/>
        </w:rPr>
        <w:t xml:space="preserve">En signant ce document, le, la </w:t>
      </w:r>
      <w:proofErr w:type="spellStart"/>
      <w:r w:rsidRPr="00BB14EF">
        <w:rPr>
          <w:rFonts w:ascii="Verdana" w:hAnsi="Verdana"/>
          <w:i/>
          <w:iCs/>
          <w:sz w:val="20"/>
          <w:szCs w:val="20"/>
        </w:rPr>
        <w:t>candidat-e</w:t>
      </w:r>
      <w:proofErr w:type="spellEnd"/>
      <w:r w:rsidRPr="00BB14EF">
        <w:rPr>
          <w:rFonts w:ascii="Verdana" w:hAnsi="Verdana"/>
          <w:i/>
          <w:iCs/>
          <w:sz w:val="20"/>
          <w:szCs w:val="20"/>
        </w:rPr>
        <w:t xml:space="preserve"> / le, la soumissionnaire, s’engage à respecter les principes d’égalité de genres et à s’assurer que leurs sous-traitants et/ou collaborateurs les respectent également. </w:t>
      </w:r>
    </w:p>
    <w:p w14:paraId="7B039E99" w14:textId="77777777" w:rsidR="00541DEB" w:rsidRPr="00BB14EF" w:rsidRDefault="00541DEB" w:rsidP="00541DEB">
      <w:pPr>
        <w:jc w:val="both"/>
        <w:rPr>
          <w:rFonts w:ascii="Verdana" w:hAnsi="Verdana"/>
          <w:sz w:val="20"/>
          <w:szCs w:val="20"/>
        </w:rPr>
      </w:pPr>
      <w:r w:rsidRPr="00BB14EF">
        <w:rPr>
          <w:rFonts w:ascii="Verdana" w:hAnsi="Verdana"/>
          <w:sz w:val="20"/>
          <w:szCs w:val="20"/>
        </w:rPr>
        <w:t xml:space="preserve">Ainsi, dans le cadre du projet de Renforcement des Industries Culturelles et créatives (ICC) en Indianocéanie mis en œuvre par la Commission de l’Océan Indien (COI) et financé par l’Agence Française de Développement, dans l’exécution de la présente prestation, le candidat/soumissionnaire s’engage à : </w:t>
      </w:r>
    </w:p>
    <w:p w14:paraId="54E8421A"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Identifier et prendre en compte les inégalités femmes-hommes dans l’exécution du projet.</w:t>
      </w:r>
    </w:p>
    <w:p w14:paraId="6D3CB649"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 xml:space="preserve">Prévenir systématiquement les risques d’aggravation des inégalités existantes. </w:t>
      </w:r>
    </w:p>
    <w:p w14:paraId="4D29FC5D"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 xml:space="preserve">Contribuer à réduire les inégalités femmes-hommes </w:t>
      </w:r>
    </w:p>
    <w:p w14:paraId="5EC360B6"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 xml:space="preserve">S’assurer d’une participation équitable dans le choix des </w:t>
      </w:r>
      <w:proofErr w:type="spellStart"/>
      <w:r w:rsidRPr="00BB14EF">
        <w:rPr>
          <w:sz w:val="20"/>
          <w:szCs w:val="20"/>
        </w:rPr>
        <w:t>intervenant-es</w:t>
      </w:r>
      <w:proofErr w:type="spellEnd"/>
      <w:r w:rsidRPr="00BB14EF">
        <w:rPr>
          <w:sz w:val="20"/>
          <w:szCs w:val="20"/>
        </w:rPr>
        <w:t xml:space="preserve"> ; </w:t>
      </w:r>
    </w:p>
    <w:p w14:paraId="086219A9"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Valoriser, et faire entendre les voix des femmes dans toute leur diversité,</w:t>
      </w:r>
    </w:p>
    <w:p w14:paraId="367F1F51"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 xml:space="preserve">À ne pas porter de jugement ni de propos discriminatoires pouvant porter atteinte à la dignité des femmes et dans le respect de leur culture ; </w:t>
      </w:r>
    </w:p>
    <w:p w14:paraId="45E145BC"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 xml:space="preserve">Agir avec respect et éviter tout acte et conduite pouvant être interprété comme du harcèlement moral et/ou sexuel ; </w:t>
      </w:r>
    </w:p>
    <w:p w14:paraId="6E3D18EF"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 xml:space="preserve">Utiliser un langage inclusif et sensible au genre ; </w:t>
      </w:r>
    </w:p>
    <w:p w14:paraId="38F26849"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 xml:space="preserve">Prendre les mesures pour assurer la protection et le respect des femmes et de leurs droits dans le cadre de la mise en œuvre de l’activité ; </w:t>
      </w:r>
    </w:p>
    <w:p w14:paraId="46977BE1"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 xml:space="preserve">Contribuer à un environnement sain et sûr pour les femmes ; </w:t>
      </w:r>
    </w:p>
    <w:p w14:paraId="3C784BE4"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 xml:space="preserve">Appliquer des rémunérations égales entre les femmes et les hommes pour des tâches similaires ; </w:t>
      </w:r>
    </w:p>
    <w:p w14:paraId="6E044BE8" w14:textId="77777777" w:rsidR="00541DEB" w:rsidRPr="00BB14EF" w:rsidRDefault="00541DEB" w:rsidP="00541DEB">
      <w:pPr>
        <w:pStyle w:val="Paragraphedeliste"/>
        <w:widowControl/>
        <w:numPr>
          <w:ilvl w:val="0"/>
          <w:numId w:val="8"/>
        </w:numPr>
        <w:autoSpaceDE/>
        <w:autoSpaceDN/>
        <w:spacing w:before="200" w:after="200"/>
        <w:ind w:left="714" w:hanging="357"/>
        <w:contextualSpacing/>
        <w:rPr>
          <w:sz w:val="20"/>
          <w:szCs w:val="20"/>
        </w:rPr>
      </w:pPr>
      <w:r w:rsidRPr="00BB14EF">
        <w:rPr>
          <w:sz w:val="20"/>
          <w:szCs w:val="20"/>
        </w:rPr>
        <w:t xml:space="preserve">Promouvoir l’égalité des genres en adoptant une politique répondant à la Convention sur l'élimination de toutes les formes de discrimination à l'égard des femmes ainsi qu’à la Déclaration de l'OIT relative aux principes et droits fondamentaux au travail. </w:t>
      </w:r>
    </w:p>
    <w:p w14:paraId="35E0FA91" w14:textId="77777777" w:rsidR="00541DEB" w:rsidRPr="00BB14EF" w:rsidRDefault="00541DEB" w:rsidP="00541DEB">
      <w:pPr>
        <w:jc w:val="both"/>
        <w:rPr>
          <w:rFonts w:ascii="Verdana" w:hAnsi="Verdana" w:cs="Arial"/>
          <w:bCs/>
          <w:sz w:val="20"/>
          <w:szCs w:val="20"/>
          <w:lang w:val="fr-CH"/>
        </w:rPr>
      </w:pPr>
      <w:r w:rsidRPr="00BB14EF">
        <w:rPr>
          <w:rFonts w:ascii="Verdana" w:hAnsi="Verdana" w:cs="Arial"/>
          <w:bCs/>
          <w:sz w:val="20"/>
          <w:szCs w:val="20"/>
          <w:lang w:val="fr-CH"/>
        </w:rPr>
        <w:t xml:space="preserve">La COI se réserve le droit de contrôler ou de faire contrôler la juste application cet engagement. En cas de discrimination constatée, la COI peut exiger des candidat/soumissionnaire du marché de prendre les mesures nécessaires afin de faire respecter le principe d’égalité de genres. </w:t>
      </w:r>
    </w:p>
    <w:p w14:paraId="12F96D1D" w14:textId="77777777" w:rsidR="00541DEB" w:rsidRPr="00BB14EF" w:rsidRDefault="00541DEB" w:rsidP="00541DEB">
      <w:pPr>
        <w:jc w:val="both"/>
        <w:rPr>
          <w:rFonts w:ascii="Verdana" w:hAnsi="Verdana" w:cs="Arial"/>
          <w:bCs/>
          <w:sz w:val="20"/>
          <w:szCs w:val="20"/>
          <w:lang w:val="fr-CH"/>
        </w:rPr>
      </w:pPr>
      <w:r w:rsidRPr="00BB14EF">
        <w:rPr>
          <w:rFonts w:ascii="Verdana" w:hAnsi="Verdana" w:cs="Arial"/>
          <w:bCs/>
          <w:sz w:val="20"/>
          <w:szCs w:val="20"/>
          <w:lang w:val="fr-CH"/>
        </w:rPr>
        <w:t>En cas de non-respect des dispositions sur l’égalité des genres, des mesures et sanctions peuvent être prises conformément au droit cantonal (exclusion de la procédure ou exclusion de toute procédure d’appel d’offres pendant une période définie, révocation de l’adjudication, amende administrative).</w:t>
      </w:r>
    </w:p>
    <w:p w14:paraId="05DB9C40" w14:textId="77777777" w:rsidR="00541DEB" w:rsidRPr="00BB14EF" w:rsidRDefault="00541DEB" w:rsidP="00541DEB">
      <w:pPr>
        <w:jc w:val="both"/>
        <w:rPr>
          <w:rFonts w:ascii="Verdana" w:hAnsi="Verdana" w:cs="Arial"/>
          <w:bCs/>
          <w:sz w:val="20"/>
          <w:szCs w:val="20"/>
          <w:lang w:val="fr-CH"/>
        </w:rPr>
      </w:pPr>
      <w:r w:rsidRPr="00BB14EF">
        <w:rPr>
          <w:rFonts w:ascii="Verdana" w:hAnsi="Verdana" w:cs="Arial"/>
          <w:bCs/>
          <w:sz w:val="20"/>
          <w:szCs w:val="20"/>
          <w:lang w:val="fr-CH"/>
        </w:rPr>
        <w:t xml:space="preserve">La COI se réserve également le droit d’annuler le marché en cas de violation aggravé tel que le harcèlement et les abus sexuel ayant porté atteinte à l’image du projet. </w:t>
      </w:r>
    </w:p>
    <w:p w14:paraId="5505E4E4" w14:textId="77777777" w:rsidR="00541DEB" w:rsidRPr="00BB14EF" w:rsidRDefault="00541DEB" w:rsidP="00541DEB">
      <w:pPr>
        <w:tabs>
          <w:tab w:val="right" w:leader="underscore" w:pos="4536"/>
          <w:tab w:val="left" w:pos="4820"/>
          <w:tab w:val="right" w:leader="underscore" w:pos="9072"/>
        </w:tabs>
        <w:adjustRightInd w:val="0"/>
        <w:spacing w:before="142" w:line="240" w:lineRule="atLeast"/>
        <w:jc w:val="both"/>
        <w:rPr>
          <w:rFonts w:ascii="Verdana" w:eastAsia="Calibri" w:hAnsi="Verdana" w:cs="Times New Roman"/>
          <w:sz w:val="20"/>
          <w:szCs w:val="20"/>
          <w:lang w:eastAsia="en-GB"/>
        </w:rPr>
      </w:pPr>
    </w:p>
    <w:p w14:paraId="5E2AEE05" w14:textId="11A9F162" w:rsidR="00541DEB" w:rsidRPr="00BB14EF" w:rsidRDefault="00541DEB" w:rsidP="001B02DC">
      <w:pPr>
        <w:tabs>
          <w:tab w:val="right" w:leader="underscore" w:pos="4536"/>
          <w:tab w:val="left" w:pos="4820"/>
          <w:tab w:val="right" w:leader="underscore" w:pos="9072"/>
        </w:tabs>
        <w:adjustRightInd w:val="0"/>
        <w:spacing w:before="142" w:line="360" w:lineRule="auto"/>
        <w:jc w:val="both"/>
        <w:rPr>
          <w:rFonts w:ascii="Verdana" w:eastAsia="Calibri" w:hAnsi="Verdana" w:cs="Times New Roman"/>
          <w:sz w:val="20"/>
          <w:szCs w:val="20"/>
          <w:lang w:eastAsia="en-GB"/>
        </w:rPr>
      </w:pPr>
      <w:r w:rsidRPr="00BB14EF">
        <w:rPr>
          <w:rFonts w:ascii="Verdana" w:eastAsia="Calibri" w:hAnsi="Verdana" w:cs="Times New Roman"/>
          <w:sz w:val="20"/>
          <w:szCs w:val="20"/>
          <w:lang w:eastAsia="en-GB"/>
        </w:rPr>
        <w:t xml:space="preserve">Nom : </w:t>
      </w:r>
      <w:r w:rsidRPr="00BB14EF">
        <w:rPr>
          <w:rFonts w:ascii="Verdana" w:eastAsia="Calibri" w:hAnsi="Verdana" w:cs="Times New Roman"/>
          <w:sz w:val="20"/>
          <w:szCs w:val="20"/>
          <w:lang w:eastAsia="en-GB"/>
        </w:rPr>
        <w:tab/>
      </w:r>
      <w:r w:rsidRPr="00BB14EF">
        <w:rPr>
          <w:rFonts w:ascii="Verdana" w:eastAsia="Calibri" w:hAnsi="Verdana" w:cs="Times New Roman"/>
          <w:sz w:val="20"/>
          <w:szCs w:val="20"/>
          <w:lang w:eastAsia="en-GB"/>
        </w:rPr>
        <w:tab/>
      </w:r>
    </w:p>
    <w:p w14:paraId="6B2F58BA" w14:textId="77777777" w:rsidR="00541DEB" w:rsidRPr="00BB14EF" w:rsidRDefault="00541DEB" w:rsidP="00541DEB">
      <w:pPr>
        <w:tabs>
          <w:tab w:val="right" w:leader="underscore" w:pos="4820"/>
        </w:tabs>
        <w:adjustRightInd w:val="0"/>
        <w:spacing w:before="142" w:line="360" w:lineRule="auto"/>
        <w:jc w:val="both"/>
        <w:rPr>
          <w:rFonts w:ascii="Verdana" w:eastAsia="Calibri" w:hAnsi="Verdana" w:cs="Times New Roman"/>
          <w:sz w:val="20"/>
          <w:szCs w:val="20"/>
          <w:u w:val="single"/>
          <w:lang w:eastAsia="en-GB"/>
        </w:rPr>
      </w:pPr>
      <w:proofErr w:type="gramStart"/>
      <w:r w:rsidRPr="00BB14EF">
        <w:rPr>
          <w:rFonts w:ascii="Verdana" w:eastAsia="Calibri" w:hAnsi="Verdana" w:cs="Times New Roman"/>
          <w:sz w:val="20"/>
          <w:szCs w:val="20"/>
          <w:lang w:eastAsia="en-GB"/>
        </w:rPr>
        <w:t>Signature  :</w:t>
      </w:r>
      <w:proofErr w:type="gramEnd"/>
      <w:r w:rsidRPr="00BB14EF">
        <w:rPr>
          <w:rFonts w:ascii="Verdana" w:eastAsia="Calibri" w:hAnsi="Verdana" w:cs="Times New Roman"/>
          <w:sz w:val="20"/>
          <w:szCs w:val="20"/>
          <w:lang w:eastAsia="en-GB"/>
        </w:rPr>
        <w:tab/>
      </w:r>
    </w:p>
    <w:p w14:paraId="126BC378" w14:textId="77777777" w:rsidR="00541DEB" w:rsidRPr="00BB14EF" w:rsidRDefault="00541DEB" w:rsidP="00541DEB">
      <w:pPr>
        <w:pStyle w:val="Marge"/>
        <w:spacing w:after="0" w:line="360" w:lineRule="auto"/>
        <w:rPr>
          <w:rFonts w:ascii="Verdana" w:hAnsi="Verdana" w:cs="Arial"/>
          <w:sz w:val="20"/>
          <w:szCs w:val="20"/>
        </w:rPr>
      </w:pPr>
      <w:r w:rsidRPr="00BB14EF">
        <w:rPr>
          <w:rFonts w:ascii="Verdana" w:eastAsia="Calibri" w:hAnsi="Verdana"/>
          <w:sz w:val="20"/>
          <w:szCs w:val="20"/>
          <w:lang w:eastAsia="en-GB"/>
        </w:rPr>
        <w:t xml:space="preserve">En date du : </w:t>
      </w:r>
      <w:r w:rsidRPr="00BB14EF">
        <w:rPr>
          <w:rFonts w:ascii="Verdana" w:eastAsia="Calibri" w:hAnsi="Verdana"/>
          <w:sz w:val="20"/>
          <w:szCs w:val="20"/>
          <w:lang w:eastAsia="en-GB"/>
        </w:rPr>
        <w:tab/>
        <w:t>____________________</w:t>
      </w:r>
    </w:p>
    <w:p w14:paraId="7D1487C7" w14:textId="5F488A01" w:rsidR="001B02DC" w:rsidRDefault="001B02DC">
      <w:pPr>
        <w:rPr>
          <w:rFonts w:ascii="Verdana" w:hAnsi="Verdana"/>
        </w:rPr>
      </w:pPr>
      <w:r>
        <w:rPr>
          <w:rFonts w:ascii="Verdana" w:hAnsi="Verdana"/>
        </w:rPr>
        <w:br w:type="page"/>
      </w:r>
    </w:p>
    <w:p w14:paraId="7CE334EE" w14:textId="77777777" w:rsidR="00AD23CA" w:rsidRDefault="00AD23CA">
      <w:pPr>
        <w:rPr>
          <w:rFonts w:ascii="Verdana" w:hAnsi="Verdana"/>
        </w:rPr>
      </w:pPr>
    </w:p>
    <w:p w14:paraId="4159B825" w14:textId="3934226F" w:rsidR="00A855F3" w:rsidRPr="00852EE4" w:rsidRDefault="00A855F3" w:rsidP="00390F66">
      <w:pPr>
        <w:pStyle w:val="Paragraphedeliste"/>
        <w:numPr>
          <w:ilvl w:val="0"/>
          <w:numId w:val="10"/>
        </w:numPr>
        <w:pBdr>
          <w:top w:val="single" w:sz="4" w:space="1" w:color="auto"/>
          <w:left w:val="single" w:sz="4" w:space="4" w:color="auto"/>
          <w:bottom w:val="single" w:sz="4" w:space="1" w:color="auto"/>
          <w:right w:val="single" w:sz="4" w:space="4" w:color="auto"/>
        </w:pBdr>
        <w:shd w:val="clear" w:color="auto" w:fill="8EAADB" w:themeFill="accent1" w:themeFillTint="99"/>
        <w:rPr>
          <w:rFonts w:eastAsia="Arial" w:cs="Arial"/>
          <w:b/>
          <w:bCs/>
          <w:sz w:val="20"/>
          <w:szCs w:val="20"/>
        </w:rPr>
      </w:pPr>
      <w:r w:rsidRPr="00852EE4">
        <w:rPr>
          <w:rFonts w:eastAsia="Arial" w:cs="Arial"/>
          <w:b/>
          <w:bCs/>
          <w:sz w:val="20"/>
          <w:szCs w:val="20"/>
        </w:rPr>
        <w:t xml:space="preserve">Compléments d’informations </w:t>
      </w:r>
    </w:p>
    <w:p w14:paraId="739FA348" w14:textId="77777777" w:rsidR="00ED7F50" w:rsidRPr="00852EE4" w:rsidRDefault="00ED7F50" w:rsidP="000D4BDF">
      <w:pPr>
        <w:spacing w:after="0"/>
        <w:rPr>
          <w:rFonts w:ascii="Verdana" w:hAnsi="Verdana"/>
          <w:sz w:val="20"/>
          <w:szCs w:val="20"/>
          <w:lang w:val="fr-FR"/>
        </w:rPr>
      </w:pPr>
    </w:p>
    <w:p w14:paraId="3574D30C" w14:textId="7D77530F" w:rsidR="000D4BDF" w:rsidRPr="00852EE4" w:rsidRDefault="000D4BDF" w:rsidP="000D4BDF">
      <w:pPr>
        <w:spacing w:after="0"/>
        <w:rPr>
          <w:rFonts w:ascii="Verdana" w:hAnsi="Verdana"/>
          <w:b/>
          <w:bCs/>
          <w:sz w:val="20"/>
          <w:szCs w:val="20"/>
          <w:lang w:val="fr-FR"/>
        </w:rPr>
      </w:pPr>
      <w:r w:rsidRPr="00852EE4">
        <w:rPr>
          <w:rFonts w:ascii="Verdana" w:hAnsi="Verdana"/>
          <w:b/>
          <w:bCs/>
          <w:sz w:val="20"/>
          <w:szCs w:val="20"/>
          <w:lang w:val="fr-FR"/>
        </w:rPr>
        <w:t xml:space="preserve">Comment avez-vous entendu parler </w:t>
      </w:r>
      <w:r w:rsidR="00390F66">
        <w:rPr>
          <w:rFonts w:ascii="Verdana" w:hAnsi="Verdana"/>
          <w:b/>
          <w:bCs/>
          <w:sz w:val="20"/>
          <w:szCs w:val="20"/>
          <w:lang w:val="fr-FR"/>
        </w:rPr>
        <w:t>de la formation « Management Culturel »</w:t>
      </w:r>
      <w:r w:rsidRPr="00852EE4">
        <w:rPr>
          <w:rFonts w:ascii="Verdana" w:hAnsi="Verdana"/>
          <w:b/>
          <w:bCs/>
          <w:sz w:val="20"/>
          <w:szCs w:val="20"/>
          <w:lang w:val="fr-FR"/>
        </w:rPr>
        <w:t xml:space="preserve"> </w:t>
      </w:r>
    </w:p>
    <w:p w14:paraId="5DD1366B" w14:textId="77777777" w:rsidR="000D4BDF" w:rsidRPr="00852EE4" w:rsidRDefault="004D158F" w:rsidP="000D4BDF">
      <w:pPr>
        <w:spacing w:after="0"/>
        <w:rPr>
          <w:rFonts w:ascii="Verdana" w:hAnsi="Verdana"/>
          <w:sz w:val="20"/>
          <w:szCs w:val="20"/>
          <w:lang w:val="fr-FR"/>
        </w:rPr>
      </w:pPr>
      <w:sdt>
        <w:sdtPr>
          <w:rPr>
            <w:rFonts w:ascii="Verdana" w:eastAsia="Arial" w:hAnsi="Verdana" w:cs="Arial"/>
            <w:b/>
            <w:color w:val="000000"/>
            <w:sz w:val="20"/>
            <w:szCs w:val="20"/>
          </w:rPr>
          <w:id w:val="-1141488995"/>
          <w14:checkbox>
            <w14:checked w14:val="0"/>
            <w14:checkedState w14:val="2612" w14:font="MS Gothic"/>
            <w14:uncheckedState w14:val="2610" w14:font="MS Gothic"/>
          </w14:checkbox>
        </w:sdtPr>
        <w:sdtEndPr/>
        <w:sdtContent>
          <w:r w:rsidR="000D4BDF" w:rsidRPr="00852EE4">
            <w:rPr>
              <w:rFonts w:ascii="Segoe UI Symbol" w:eastAsia="MS Gothic" w:hAnsi="Segoe UI Symbol" w:cs="Segoe UI Symbol"/>
              <w:b/>
              <w:color w:val="000000"/>
              <w:sz w:val="20"/>
              <w:szCs w:val="20"/>
            </w:rPr>
            <w:t>☐</w:t>
          </w:r>
        </w:sdtContent>
      </w:sdt>
      <w:r w:rsidR="000D4BDF" w:rsidRPr="00852EE4">
        <w:rPr>
          <w:rFonts w:ascii="Verdana" w:eastAsia="Arial" w:hAnsi="Verdana" w:cs="Arial"/>
          <w:b/>
          <w:color w:val="000000"/>
          <w:sz w:val="20"/>
          <w:szCs w:val="20"/>
        </w:rPr>
        <w:tab/>
      </w:r>
      <w:r w:rsidR="000D4BDF" w:rsidRPr="00852EE4">
        <w:rPr>
          <w:rFonts w:ascii="Verdana" w:hAnsi="Verdana"/>
          <w:sz w:val="20"/>
          <w:szCs w:val="20"/>
          <w:lang w:val="fr-FR"/>
        </w:rPr>
        <w:t xml:space="preserve"> Publication sur les réseaux de la COI </w:t>
      </w:r>
    </w:p>
    <w:p w14:paraId="3E219684" w14:textId="77777777" w:rsidR="000D4BDF" w:rsidRPr="00852EE4" w:rsidRDefault="004D158F" w:rsidP="000D4BDF">
      <w:pPr>
        <w:spacing w:after="0"/>
        <w:rPr>
          <w:rFonts w:ascii="Verdana" w:hAnsi="Verdana"/>
          <w:sz w:val="20"/>
          <w:szCs w:val="20"/>
          <w:lang w:val="fr-FR"/>
        </w:rPr>
      </w:pPr>
      <w:sdt>
        <w:sdtPr>
          <w:rPr>
            <w:rFonts w:ascii="Verdana" w:eastAsia="Arial" w:hAnsi="Verdana" w:cs="Arial"/>
            <w:b/>
            <w:color w:val="000000"/>
            <w:sz w:val="20"/>
            <w:szCs w:val="20"/>
          </w:rPr>
          <w:id w:val="-964271853"/>
          <w14:checkbox>
            <w14:checked w14:val="0"/>
            <w14:checkedState w14:val="2612" w14:font="MS Gothic"/>
            <w14:uncheckedState w14:val="2610" w14:font="MS Gothic"/>
          </w14:checkbox>
        </w:sdtPr>
        <w:sdtEndPr/>
        <w:sdtContent>
          <w:r w:rsidR="000D4BDF" w:rsidRPr="00852EE4">
            <w:rPr>
              <w:rFonts w:ascii="Segoe UI Symbol" w:eastAsia="MS Gothic" w:hAnsi="Segoe UI Symbol" w:cs="Segoe UI Symbol"/>
              <w:b/>
              <w:color w:val="000000"/>
              <w:sz w:val="20"/>
              <w:szCs w:val="20"/>
            </w:rPr>
            <w:t>☐</w:t>
          </w:r>
        </w:sdtContent>
      </w:sdt>
      <w:r w:rsidR="000D4BDF" w:rsidRPr="00852EE4">
        <w:rPr>
          <w:rFonts w:ascii="Verdana" w:eastAsia="Arial" w:hAnsi="Verdana" w:cs="Arial"/>
          <w:b/>
          <w:color w:val="000000"/>
          <w:sz w:val="20"/>
          <w:szCs w:val="20"/>
        </w:rPr>
        <w:tab/>
      </w:r>
      <w:r w:rsidR="000D4BDF" w:rsidRPr="00852EE4">
        <w:rPr>
          <w:rFonts w:ascii="Verdana" w:hAnsi="Verdana"/>
          <w:sz w:val="20"/>
          <w:szCs w:val="20"/>
          <w:lang w:val="fr-FR"/>
        </w:rPr>
        <w:t xml:space="preserve"> Session d’information organisée par la COI </w:t>
      </w:r>
    </w:p>
    <w:p w14:paraId="29981228" w14:textId="77777777" w:rsidR="000D4BDF" w:rsidRPr="00852EE4" w:rsidRDefault="004D158F" w:rsidP="000D4BDF">
      <w:pPr>
        <w:spacing w:after="0"/>
        <w:rPr>
          <w:rFonts w:ascii="Verdana" w:hAnsi="Verdana"/>
          <w:sz w:val="20"/>
          <w:szCs w:val="20"/>
          <w:lang w:val="fr-FR"/>
        </w:rPr>
      </w:pPr>
      <w:sdt>
        <w:sdtPr>
          <w:rPr>
            <w:rFonts w:ascii="Verdana" w:eastAsia="Arial" w:hAnsi="Verdana" w:cs="Arial"/>
            <w:b/>
            <w:color w:val="000000"/>
            <w:sz w:val="20"/>
            <w:szCs w:val="20"/>
          </w:rPr>
          <w:id w:val="-606194357"/>
          <w14:checkbox>
            <w14:checked w14:val="0"/>
            <w14:checkedState w14:val="2612" w14:font="MS Gothic"/>
            <w14:uncheckedState w14:val="2610" w14:font="MS Gothic"/>
          </w14:checkbox>
        </w:sdtPr>
        <w:sdtEndPr/>
        <w:sdtContent>
          <w:r w:rsidR="000D4BDF" w:rsidRPr="00852EE4">
            <w:rPr>
              <w:rFonts w:ascii="Segoe UI Symbol" w:eastAsia="MS Gothic" w:hAnsi="Segoe UI Symbol" w:cs="Segoe UI Symbol"/>
              <w:b/>
              <w:color w:val="000000"/>
              <w:sz w:val="20"/>
              <w:szCs w:val="20"/>
            </w:rPr>
            <w:t>☐</w:t>
          </w:r>
        </w:sdtContent>
      </w:sdt>
      <w:r w:rsidR="000D4BDF" w:rsidRPr="00852EE4">
        <w:rPr>
          <w:rFonts w:ascii="Verdana" w:eastAsia="Arial" w:hAnsi="Verdana" w:cs="Arial"/>
          <w:b/>
          <w:color w:val="000000"/>
          <w:sz w:val="20"/>
          <w:szCs w:val="20"/>
        </w:rPr>
        <w:tab/>
      </w:r>
      <w:r w:rsidR="000D4BDF" w:rsidRPr="00852EE4">
        <w:rPr>
          <w:rFonts w:ascii="Verdana" w:hAnsi="Verdana"/>
          <w:sz w:val="20"/>
          <w:szCs w:val="20"/>
          <w:lang w:val="fr-FR"/>
        </w:rPr>
        <w:t xml:space="preserve"> Média </w:t>
      </w:r>
    </w:p>
    <w:p w14:paraId="2ECF7262" w14:textId="52181121" w:rsidR="00A37AB7" w:rsidRPr="00852EE4" w:rsidRDefault="004D158F" w:rsidP="00A37AB7">
      <w:pPr>
        <w:spacing w:after="0"/>
        <w:rPr>
          <w:rFonts w:ascii="Verdana" w:hAnsi="Verdana"/>
          <w:sz w:val="20"/>
          <w:szCs w:val="20"/>
          <w:lang w:val="fr-FR"/>
        </w:rPr>
      </w:pPr>
      <w:sdt>
        <w:sdtPr>
          <w:rPr>
            <w:rFonts w:ascii="Verdana" w:eastAsia="Arial" w:hAnsi="Verdana" w:cs="Arial"/>
            <w:b/>
            <w:color w:val="000000"/>
            <w:sz w:val="20"/>
            <w:szCs w:val="20"/>
          </w:rPr>
          <w:id w:val="-546993652"/>
          <w14:checkbox>
            <w14:checked w14:val="0"/>
            <w14:checkedState w14:val="2612" w14:font="MS Gothic"/>
            <w14:uncheckedState w14:val="2610" w14:font="MS Gothic"/>
          </w14:checkbox>
        </w:sdtPr>
        <w:sdtEndPr/>
        <w:sdtContent>
          <w:r w:rsidR="00A37AB7" w:rsidRPr="00852EE4">
            <w:rPr>
              <w:rFonts w:ascii="Segoe UI Symbol" w:eastAsia="MS Gothic" w:hAnsi="Segoe UI Symbol" w:cs="Segoe UI Symbol"/>
              <w:b/>
              <w:color w:val="000000"/>
              <w:sz w:val="20"/>
              <w:szCs w:val="20"/>
            </w:rPr>
            <w:t>☐</w:t>
          </w:r>
        </w:sdtContent>
      </w:sdt>
      <w:r w:rsidR="00A37AB7" w:rsidRPr="00852EE4">
        <w:rPr>
          <w:rFonts w:ascii="Verdana" w:eastAsia="Arial" w:hAnsi="Verdana" w:cs="Arial"/>
          <w:b/>
          <w:color w:val="000000"/>
          <w:sz w:val="20"/>
          <w:szCs w:val="20"/>
        </w:rPr>
        <w:tab/>
      </w:r>
      <w:r w:rsidR="00A37AB7" w:rsidRPr="00852EE4">
        <w:rPr>
          <w:rFonts w:ascii="Verdana" w:hAnsi="Verdana"/>
          <w:sz w:val="20"/>
          <w:szCs w:val="20"/>
          <w:lang w:val="fr-FR"/>
        </w:rPr>
        <w:t xml:space="preserve"> Newsletter de partenaires  </w:t>
      </w:r>
    </w:p>
    <w:p w14:paraId="49FD57F4" w14:textId="77777777" w:rsidR="000D4BDF" w:rsidRPr="00852EE4" w:rsidRDefault="004D158F" w:rsidP="000D4BDF">
      <w:pPr>
        <w:spacing w:after="0"/>
        <w:rPr>
          <w:rFonts w:ascii="Verdana" w:hAnsi="Verdana"/>
          <w:sz w:val="20"/>
          <w:szCs w:val="20"/>
          <w:lang w:val="fr-FR"/>
        </w:rPr>
      </w:pPr>
      <w:sdt>
        <w:sdtPr>
          <w:rPr>
            <w:rFonts w:ascii="Verdana" w:eastAsia="Arial" w:hAnsi="Verdana" w:cs="Arial"/>
            <w:b/>
            <w:color w:val="000000"/>
            <w:sz w:val="20"/>
            <w:szCs w:val="20"/>
          </w:rPr>
          <w:id w:val="-1326890413"/>
          <w14:checkbox>
            <w14:checked w14:val="0"/>
            <w14:checkedState w14:val="2612" w14:font="MS Gothic"/>
            <w14:uncheckedState w14:val="2610" w14:font="MS Gothic"/>
          </w14:checkbox>
        </w:sdtPr>
        <w:sdtEndPr/>
        <w:sdtContent>
          <w:r w:rsidR="000D4BDF" w:rsidRPr="00852EE4">
            <w:rPr>
              <w:rFonts w:ascii="Segoe UI Symbol" w:eastAsia="MS Gothic" w:hAnsi="Segoe UI Symbol" w:cs="Segoe UI Symbol"/>
              <w:b/>
              <w:color w:val="000000"/>
              <w:sz w:val="20"/>
              <w:szCs w:val="20"/>
            </w:rPr>
            <w:t>☐</w:t>
          </w:r>
        </w:sdtContent>
      </w:sdt>
      <w:r w:rsidR="000D4BDF" w:rsidRPr="00852EE4">
        <w:rPr>
          <w:rFonts w:ascii="Verdana" w:eastAsia="Arial" w:hAnsi="Verdana" w:cs="Arial"/>
          <w:b/>
          <w:color w:val="000000"/>
          <w:sz w:val="20"/>
          <w:szCs w:val="20"/>
        </w:rPr>
        <w:tab/>
      </w:r>
      <w:r w:rsidR="000D4BDF" w:rsidRPr="00852EE4">
        <w:rPr>
          <w:rFonts w:ascii="Verdana" w:hAnsi="Verdana"/>
          <w:sz w:val="20"/>
          <w:szCs w:val="20"/>
          <w:lang w:val="fr-FR"/>
        </w:rPr>
        <w:t xml:space="preserve"> Bouche-à-oreille  </w:t>
      </w:r>
    </w:p>
    <w:p w14:paraId="17241A2A" w14:textId="77777777" w:rsidR="000D4BDF" w:rsidRPr="00852EE4" w:rsidRDefault="000D4BDF" w:rsidP="000D4BDF">
      <w:pPr>
        <w:spacing w:after="0"/>
        <w:rPr>
          <w:rFonts w:ascii="Verdana" w:hAnsi="Verdana"/>
          <w:b/>
          <w:bCs/>
          <w:sz w:val="20"/>
          <w:szCs w:val="20"/>
          <w:lang w:val="fr-FR"/>
        </w:rPr>
      </w:pPr>
    </w:p>
    <w:p w14:paraId="70FE0F98" w14:textId="068E9D70" w:rsidR="00A5004E" w:rsidRPr="00852EE4" w:rsidRDefault="000D4BDF">
      <w:pPr>
        <w:rPr>
          <w:rFonts w:ascii="Verdana" w:hAnsi="Verdana"/>
          <w:sz w:val="20"/>
          <w:szCs w:val="20"/>
        </w:rPr>
      </w:pPr>
      <w:r w:rsidRPr="00852EE4">
        <w:rPr>
          <w:rFonts w:ascii="Verdana" w:hAnsi="Verdana"/>
          <w:b/>
          <w:bCs/>
          <w:sz w:val="20"/>
          <w:szCs w:val="20"/>
        </w:rPr>
        <w:t>Avez des commentaires supplémentaires sur les procédures de soumission</w:t>
      </w:r>
      <w:r w:rsidRPr="00852EE4">
        <w:rPr>
          <w:rFonts w:ascii="Verdana" w:hAnsi="Verdana"/>
          <w:sz w:val="20"/>
          <w:szCs w:val="20"/>
        </w:rPr>
        <w:t xml:space="preserve"> </w:t>
      </w:r>
      <w:r w:rsidR="00A855F3" w:rsidRPr="00852EE4">
        <w:rPr>
          <w:rFonts w:ascii="Verdana" w:hAnsi="Verdana"/>
          <w:sz w:val="20"/>
          <w:szCs w:val="20"/>
        </w:rPr>
        <w:t>(pas plus de 200 mots, espaces compris)</w:t>
      </w:r>
    </w:p>
    <w:p w14:paraId="682202A9" w14:textId="56F7B106" w:rsidR="00A855F3" w:rsidRPr="00852EE4" w:rsidRDefault="00A855F3" w:rsidP="00CF34B7">
      <w:pPr>
        <w:pBdr>
          <w:top w:val="single" w:sz="4" w:space="1" w:color="auto"/>
          <w:left w:val="single" w:sz="4" w:space="4" w:color="auto"/>
          <w:bottom w:val="single" w:sz="4" w:space="1" w:color="auto"/>
          <w:right w:val="single" w:sz="4" w:space="4" w:color="auto"/>
        </w:pBdr>
        <w:rPr>
          <w:rFonts w:ascii="Verdana" w:hAnsi="Verdana"/>
          <w:sz w:val="20"/>
          <w:szCs w:val="20"/>
        </w:rPr>
      </w:pPr>
    </w:p>
    <w:p w14:paraId="32FA7937" w14:textId="77777777" w:rsidR="00CF34B7" w:rsidRPr="00852EE4" w:rsidRDefault="00CF34B7" w:rsidP="00CF34B7">
      <w:pPr>
        <w:pBdr>
          <w:top w:val="single" w:sz="4" w:space="1" w:color="auto"/>
          <w:left w:val="single" w:sz="4" w:space="4" w:color="auto"/>
          <w:bottom w:val="single" w:sz="4" w:space="1" w:color="auto"/>
          <w:right w:val="single" w:sz="4" w:space="4" w:color="auto"/>
        </w:pBdr>
        <w:rPr>
          <w:rFonts w:ascii="Verdana" w:hAnsi="Verdana"/>
          <w:sz w:val="20"/>
          <w:szCs w:val="20"/>
        </w:rPr>
      </w:pPr>
    </w:p>
    <w:p w14:paraId="5C546EA4" w14:textId="77777777" w:rsidR="00BF3806" w:rsidRPr="00852EE4" w:rsidRDefault="00BF3806" w:rsidP="00CF34B7">
      <w:pPr>
        <w:pBdr>
          <w:top w:val="single" w:sz="4" w:space="1" w:color="auto"/>
          <w:left w:val="single" w:sz="4" w:space="4" w:color="auto"/>
          <w:bottom w:val="single" w:sz="4" w:space="1" w:color="auto"/>
          <w:right w:val="single" w:sz="4" w:space="4" w:color="auto"/>
        </w:pBdr>
        <w:rPr>
          <w:rFonts w:ascii="Verdana" w:hAnsi="Verdana"/>
          <w:sz w:val="20"/>
          <w:szCs w:val="20"/>
        </w:rPr>
      </w:pPr>
    </w:p>
    <w:p w14:paraId="4C99A1D2" w14:textId="77777777" w:rsidR="00CF34B7" w:rsidRPr="00852EE4" w:rsidRDefault="00CF34B7" w:rsidP="00CF34B7">
      <w:pPr>
        <w:pBdr>
          <w:top w:val="single" w:sz="4" w:space="1" w:color="auto"/>
          <w:left w:val="single" w:sz="4" w:space="4" w:color="auto"/>
          <w:bottom w:val="single" w:sz="4" w:space="1" w:color="auto"/>
          <w:right w:val="single" w:sz="4" w:space="4" w:color="auto"/>
        </w:pBdr>
        <w:rPr>
          <w:rFonts w:ascii="Verdana" w:hAnsi="Verdana"/>
          <w:sz w:val="20"/>
          <w:szCs w:val="20"/>
        </w:rPr>
      </w:pPr>
    </w:p>
    <w:p w14:paraId="40FE9231" w14:textId="77777777" w:rsidR="00CF34B7" w:rsidRPr="00852EE4" w:rsidRDefault="00CF34B7" w:rsidP="00CF34B7">
      <w:pPr>
        <w:pBdr>
          <w:top w:val="single" w:sz="4" w:space="1" w:color="auto"/>
          <w:left w:val="single" w:sz="4" w:space="4" w:color="auto"/>
          <w:bottom w:val="single" w:sz="4" w:space="1" w:color="auto"/>
          <w:right w:val="single" w:sz="4" w:space="4" w:color="auto"/>
        </w:pBdr>
        <w:rPr>
          <w:rFonts w:ascii="Verdana" w:hAnsi="Verdana"/>
          <w:sz w:val="20"/>
          <w:szCs w:val="20"/>
        </w:rPr>
      </w:pPr>
    </w:p>
    <w:p w14:paraId="4CDE6DEA" w14:textId="14E38A3E" w:rsidR="00A855F3" w:rsidRPr="00BB14EF" w:rsidRDefault="00A855F3" w:rsidP="00CF34B7">
      <w:pPr>
        <w:pBdr>
          <w:top w:val="single" w:sz="4" w:space="1" w:color="auto"/>
          <w:left w:val="single" w:sz="4" w:space="4" w:color="auto"/>
          <w:bottom w:val="single" w:sz="4" w:space="1" w:color="auto"/>
          <w:right w:val="single" w:sz="4" w:space="4" w:color="auto"/>
        </w:pBdr>
        <w:rPr>
          <w:rFonts w:ascii="Verdana" w:hAnsi="Verdana"/>
        </w:rPr>
      </w:pPr>
    </w:p>
    <w:sectPr w:rsidR="00A855F3" w:rsidRPr="00BB14EF" w:rsidSect="006816BD">
      <w:footerReference w:type="default" r:id="rId9"/>
      <w:pgSz w:w="11910" w:h="16840" w:code="9"/>
      <w:pgMar w:top="1134" w:right="1134" w:bottom="1134" w:left="1134" w:header="0" w:footer="8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3B6EA" w14:textId="77777777" w:rsidR="00E362CD" w:rsidRDefault="00E362CD" w:rsidP="00541DEB">
      <w:pPr>
        <w:spacing w:after="0" w:line="240" w:lineRule="auto"/>
      </w:pPr>
      <w:r>
        <w:separator/>
      </w:r>
    </w:p>
  </w:endnote>
  <w:endnote w:type="continuationSeparator" w:id="0">
    <w:p w14:paraId="41653437" w14:textId="77777777" w:rsidR="00E362CD" w:rsidRDefault="00E362CD" w:rsidP="0054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D5E1" w14:textId="2892F1FE" w:rsidR="00A4074E" w:rsidRPr="00525521" w:rsidRDefault="00A76CFB">
    <w:pPr>
      <w:pStyle w:val="Pieddepage"/>
      <w:jc w:val="right"/>
      <w:rPr>
        <w:rFonts w:asciiTheme="minorBidi" w:hAnsiTheme="minorBidi"/>
        <w:sz w:val="18"/>
        <w:szCs w:val="18"/>
      </w:rPr>
    </w:pPr>
    <w:r>
      <w:rPr>
        <w:noProof/>
      </w:rPr>
      <w:drawing>
        <wp:anchor distT="0" distB="0" distL="114300" distR="114300" simplePos="0" relativeHeight="251659264" behindDoc="0" locked="0" layoutInCell="1" allowOverlap="1" wp14:anchorId="456F26F1" wp14:editId="08A10B47">
          <wp:simplePos x="0" y="0"/>
          <wp:positionH relativeFrom="column">
            <wp:posOffset>613312</wp:posOffset>
          </wp:positionH>
          <wp:positionV relativeFrom="paragraph">
            <wp:posOffset>-35560</wp:posOffset>
          </wp:positionV>
          <wp:extent cx="501015" cy="226060"/>
          <wp:effectExtent l="0" t="0" r="0" b="2540"/>
          <wp:wrapNone/>
          <wp:docPr id="1958632236" name="Image 2"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32236" name="Image 2" descr="Une image contenant Police, Graphiqu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01015" cy="2260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989C379" wp14:editId="624FC347">
          <wp:simplePos x="0" y="0"/>
          <wp:positionH relativeFrom="column">
            <wp:posOffset>1085948</wp:posOffset>
          </wp:positionH>
          <wp:positionV relativeFrom="paragraph">
            <wp:posOffset>-35560</wp:posOffset>
          </wp:positionV>
          <wp:extent cx="432471" cy="261083"/>
          <wp:effectExtent l="0" t="0" r="5715" b="5715"/>
          <wp:wrapNone/>
          <wp:docPr id="1102250127" name="Image 3" descr="Une image contenant texte, Police, capture d’écran,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250127" name="Image 3" descr="Une image contenant texte, Police, capture d’écran, cercl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432471" cy="261083"/>
                  </a:xfrm>
                  <a:prstGeom prst="rect">
                    <a:avLst/>
                  </a:prstGeom>
                </pic:spPr>
              </pic:pic>
            </a:graphicData>
          </a:graphic>
          <wp14:sizeRelH relativeFrom="page">
            <wp14:pctWidth>0</wp14:pctWidth>
          </wp14:sizeRelH>
          <wp14:sizeRelV relativeFrom="page">
            <wp14:pctHeight>0</wp14:pctHeight>
          </wp14:sizeRelV>
        </wp:anchor>
      </w:drawing>
    </w:r>
    <w:r>
      <w:rPr>
        <w:rFonts w:asciiTheme="minorBidi" w:hAnsiTheme="minorBidi"/>
        <w:noProof/>
        <w:sz w:val="18"/>
        <w:szCs w:val="18"/>
      </w:rPr>
      <w:drawing>
        <wp:anchor distT="0" distB="0" distL="114300" distR="114300" simplePos="0" relativeHeight="251658240" behindDoc="0" locked="0" layoutInCell="1" allowOverlap="1" wp14:anchorId="0E61EBEC" wp14:editId="340EBA7E">
          <wp:simplePos x="0" y="0"/>
          <wp:positionH relativeFrom="margin">
            <wp:posOffset>-32385</wp:posOffset>
          </wp:positionH>
          <wp:positionV relativeFrom="bottomMargin">
            <wp:posOffset>-58420</wp:posOffset>
          </wp:positionV>
          <wp:extent cx="605155" cy="340360"/>
          <wp:effectExtent l="0" t="0" r="4445" b="0"/>
          <wp:wrapSquare wrapText="bothSides"/>
          <wp:docPr id="19754543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54386" name="Image 1975454386"/>
                  <pic:cNvPicPr/>
                </pic:nvPicPr>
                <pic:blipFill>
                  <a:blip r:embed="rId3">
                    <a:extLst>
                      <a:ext uri="{28A0092B-C50C-407E-A947-70E740481C1C}">
                        <a14:useLocalDpi xmlns:a14="http://schemas.microsoft.com/office/drawing/2010/main" val="0"/>
                      </a:ext>
                    </a:extLst>
                  </a:blip>
                  <a:stretch>
                    <a:fillRect/>
                  </a:stretch>
                </pic:blipFill>
                <pic:spPr>
                  <a:xfrm>
                    <a:off x="0" y="0"/>
                    <a:ext cx="605155" cy="340360"/>
                  </a:xfrm>
                  <a:prstGeom prst="rect">
                    <a:avLst/>
                  </a:prstGeom>
                </pic:spPr>
              </pic:pic>
            </a:graphicData>
          </a:graphic>
          <wp14:sizeRelH relativeFrom="margin">
            <wp14:pctWidth>0</wp14:pctWidth>
          </wp14:sizeRelH>
          <wp14:sizeRelV relativeFrom="margin">
            <wp14:pctHeight>0</wp14:pctHeight>
          </wp14:sizeRelV>
        </wp:anchor>
      </w:drawing>
    </w:r>
    <w:r w:rsidR="00A4074E" w:rsidRPr="00525521">
      <w:rPr>
        <w:rFonts w:asciiTheme="minorBidi" w:hAnsiTheme="minorBidi"/>
        <w:sz w:val="18"/>
        <w:szCs w:val="18"/>
      </w:rPr>
      <w:t>Formulaire</w:t>
    </w:r>
    <w:r w:rsidR="00525521" w:rsidRPr="00525521">
      <w:rPr>
        <w:rFonts w:asciiTheme="minorBidi" w:hAnsiTheme="minorBidi"/>
        <w:sz w:val="18"/>
        <w:szCs w:val="18"/>
      </w:rPr>
      <w:t xml:space="preserve"> “</w:t>
    </w:r>
    <w:r w:rsidR="006E466B">
      <w:rPr>
        <w:rFonts w:asciiTheme="minorBidi" w:hAnsiTheme="minorBidi"/>
        <w:sz w:val="18"/>
        <w:szCs w:val="18"/>
      </w:rPr>
      <w:t>Management Culturel</w:t>
    </w:r>
    <w:r w:rsidR="00525521" w:rsidRPr="00525521">
      <w:rPr>
        <w:rFonts w:asciiTheme="minorBidi" w:hAnsiTheme="minorBidi"/>
        <w:sz w:val="18"/>
        <w:szCs w:val="18"/>
      </w:rPr>
      <w:t>” -</w:t>
    </w:r>
    <w:sdt>
      <w:sdtPr>
        <w:rPr>
          <w:rFonts w:asciiTheme="minorBidi" w:hAnsiTheme="minorBidi"/>
          <w:sz w:val="18"/>
          <w:szCs w:val="18"/>
        </w:rPr>
        <w:id w:val="-1644892766"/>
        <w:docPartObj>
          <w:docPartGallery w:val="Page Numbers (Bottom of Page)"/>
          <w:docPartUnique/>
        </w:docPartObj>
      </w:sdtPr>
      <w:sdtEndPr/>
      <w:sdtContent>
        <w:r w:rsidR="00A4074E" w:rsidRPr="00525521">
          <w:rPr>
            <w:rFonts w:asciiTheme="minorBidi" w:hAnsiTheme="minorBidi"/>
            <w:sz w:val="18"/>
            <w:szCs w:val="18"/>
          </w:rPr>
          <w:fldChar w:fldCharType="begin"/>
        </w:r>
        <w:r w:rsidR="00A4074E" w:rsidRPr="00525521">
          <w:rPr>
            <w:rFonts w:asciiTheme="minorBidi" w:hAnsiTheme="minorBidi"/>
            <w:sz w:val="18"/>
            <w:szCs w:val="18"/>
          </w:rPr>
          <w:instrText>PAGE   \* MERGEFORMAT</w:instrText>
        </w:r>
        <w:r w:rsidR="00A4074E" w:rsidRPr="00525521">
          <w:rPr>
            <w:rFonts w:asciiTheme="minorBidi" w:hAnsiTheme="minorBidi"/>
            <w:sz w:val="18"/>
            <w:szCs w:val="18"/>
          </w:rPr>
          <w:fldChar w:fldCharType="separate"/>
        </w:r>
        <w:r w:rsidR="00A4074E" w:rsidRPr="00525521">
          <w:rPr>
            <w:rFonts w:asciiTheme="minorBidi" w:hAnsiTheme="minorBidi"/>
            <w:sz w:val="18"/>
            <w:szCs w:val="18"/>
            <w:lang w:val="fr-FR"/>
          </w:rPr>
          <w:t>2</w:t>
        </w:r>
        <w:r w:rsidR="00A4074E" w:rsidRPr="00525521">
          <w:rPr>
            <w:rFonts w:asciiTheme="minorBidi" w:hAnsiTheme="minorBidi"/>
            <w:sz w:val="18"/>
            <w:szCs w:val="18"/>
          </w:rPr>
          <w:fldChar w:fldCharType="end"/>
        </w:r>
      </w:sdtContent>
    </w:sdt>
  </w:p>
  <w:p w14:paraId="5ACD856D" w14:textId="5E8A4225" w:rsidR="00541DEB" w:rsidRDefault="00541DEB">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4AAB8" w14:textId="77777777" w:rsidR="00E362CD" w:rsidRDefault="00E362CD" w:rsidP="00541DEB">
      <w:pPr>
        <w:spacing w:after="0" w:line="240" w:lineRule="auto"/>
      </w:pPr>
      <w:r>
        <w:separator/>
      </w:r>
    </w:p>
  </w:footnote>
  <w:footnote w:type="continuationSeparator" w:id="0">
    <w:p w14:paraId="32A06F58" w14:textId="77777777" w:rsidR="00E362CD" w:rsidRDefault="00E362CD" w:rsidP="00541DEB">
      <w:pPr>
        <w:spacing w:after="0" w:line="240" w:lineRule="auto"/>
      </w:pPr>
      <w:r>
        <w:continuationSeparator/>
      </w:r>
    </w:p>
  </w:footnote>
  <w:footnote w:id="1">
    <w:p w14:paraId="01CD2E0D" w14:textId="77777777" w:rsidR="009B165C" w:rsidRPr="003475D7" w:rsidRDefault="009B165C" w:rsidP="009B165C">
      <w:pPr>
        <w:pStyle w:val="Notedebasdepage"/>
        <w:tabs>
          <w:tab w:val="left" w:pos="284"/>
        </w:tabs>
        <w:ind w:left="284" w:hanging="284"/>
      </w:pPr>
      <w:r w:rsidRPr="008D0CA3">
        <w:rPr>
          <w:rStyle w:val="Appelnotedebasdep"/>
        </w:rPr>
        <w:footnoteRef/>
      </w:r>
      <w:r w:rsidRPr="003475D7">
        <w:t xml:space="preserve"> </w:t>
      </w:r>
      <w:r w:rsidRPr="003475D7">
        <w:tab/>
        <w:t>En cas de consortium, inscrire le nom du groupement</w:t>
      </w:r>
    </w:p>
  </w:footnote>
  <w:footnote w:id="2">
    <w:p w14:paraId="376C548E" w14:textId="77777777" w:rsidR="009B165C" w:rsidRDefault="009B165C" w:rsidP="009B165C">
      <w:pPr>
        <w:pStyle w:val="Notedebasdepage"/>
      </w:pPr>
      <w:r w:rsidRPr="008D0CA3">
        <w:rPr>
          <w:rStyle w:val="Appelnotedebasdep"/>
        </w:rPr>
        <w:footnoteRef/>
      </w:r>
      <w:r w:rsidRPr="008D0CA3">
        <w:t xml:space="preserve"> </w:t>
      </w:r>
      <w:r w:rsidRPr="003475D7">
        <w:t>La personne signant l</w:t>
      </w:r>
      <w:r>
        <w:t xml:space="preserve">e présent engagement </w:t>
      </w:r>
      <w:r w:rsidRPr="003475D7">
        <w:t xml:space="preserve">au nom du </w:t>
      </w:r>
      <w:r>
        <w:t xml:space="preserve">consortium </w:t>
      </w:r>
      <w:r w:rsidRPr="003475D7">
        <w:t>joindra à cel</w:t>
      </w:r>
      <w:r>
        <w:t>ui-</w:t>
      </w:r>
      <w:r w:rsidRPr="003475D7">
        <w:t xml:space="preserve">ci le pouvoir confié par </w:t>
      </w:r>
      <w:r>
        <w:t>chaque membre concerné du consortium</w:t>
      </w:r>
      <w:r w:rsidRPr="003475D7">
        <w:t>.</w:t>
      </w:r>
    </w:p>
  </w:footnote>
  <w:footnote w:id="3">
    <w:p w14:paraId="546DD16E" w14:textId="52371AE6" w:rsidR="00E031C7" w:rsidRPr="003475D7" w:rsidRDefault="00E031C7" w:rsidP="00E031C7">
      <w:pPr>
        <w:rPr>
          <w:rFonts w:ascii="Arial" w:hAnsi="Arial" w:cs="Arial"/>
          <w:sz w:val="20"/>
          <w:szCs w:val="20"/>
        </w:rPr>
      </w:pPr>
      <w:r w:rsidRPr="003475D7">
        <w:rPr>
          <w:rStyle w:val="Appelnotedebasdep"/>
          <w:rFonts w:ascii="Arial" w:hAnsi="Arial" w:cs="Arial"/>
          <w:sz w:val="20"/>
          <w:szCs w:val="20"/>
        </w:rPr>
        <w:footnoteRef/>
      </w:r>
      <w:r w:rsidRPr="003475D7">
        <w:rPr>
          <w:rFonts w:ascii="Arial" w:hAnsi="Arial" w:cs="Arial"/>
          <w:sz w:val="20"/>
          <w:szCs w:val="20"/>
        </w:rPr>
        <w:t xml:space="preserve"> A titre informatif, Le Rétrocédant indique les références suivantes : Pour les listes tenues par les Nations Unies, le site internet suivant peut être consulté : </w:t>
      </w:r>
      <w:hyperlink r:id="rId1" w:history="1">
        <w:r w:rsidRPr="001E0EEC">
          <w:rPr>
            <w:rStyle w:val="Lienhypertexte"/>
            <w:rFonts w:ascii="Arial" w:hAnsi="Arial" w:cs="Arial"/>
            <w:sz w:val="20"/>
            <w:szCs w:val="20"/>
          </w:rPr>
          <w:t>https ://www. un.org/sc/suborg/frlsanctions/un-sc-consolidated-list</w:t>
        </w:r>
      </w:hyperlink>
    </w:p>
    <w:p w14:paraId="14085024" w14:textId="5D058B1C" w:rsidR="00E031C7" w:rsidRPr="008D53DB" w:rsidRDefault="00E031C7" w:rsidP="00E031C7">
      <w:pPr>
        <w:rPr>
          <w:rFonts w:ascii="Arial" w:hAnsi="Arial" w:cs="Arial"/>
          <w:sz w:val="20"/>
          <w:szCs w:val="20"/>
          <w:lang w:val="pt-BR"/>
        </w:rPr>
      </w:pPr>
      <w:r w:rsidRPr="003475D7">
        <w:rPr>
          <w:rFonts w:ascii="Arial" w:hAnsi="Arial" w:cs="Arial"/>
          <w:sz w:val="20"/>
          <w:szCs w:val="20"/>
        </w:rPr>
        <w:t xml:space="preserve">Pour les listes tenues par l’Union Européenne, le site internet suivant peut être consulté : </w:t>
      </w:r>
      <w:hyperlink r:id="rId2" w:history="1">
        <w:r w:rsidRPr="001E0EEC">
          <w:rPr>
            <w:rStyle w:val="Lienhypertexte"/>
            <w:rFonts w:ascii="Arial" w:hAnsi="Arial" w:cs="Arial"/>
            <w:sz w:val="20"/>
            <w:szCs w:val="20"/>
          </w:rPr>
          <w:t xml:space="preserve">https ://www. sanctionsmap. </w:t>
        </w:r>
        <w:r w:rsidRPr="008D53DB">
          <w:rPr>
            <w:rStyle w:val="Lienhypertexte"/>
            <w:rFonts w:ascii="Arial" w:hAnsi="Arial" w:cs="Arial"/>
            <w:sz w:val="20"/>
            <w:szCs w:val="20"/>
            <w:lang w:val="pt-BR"/>
          </w:rPr>
          <w:t>Eu ou https://eeas.europa.eu/headquarters/headquarters-homepage/8442/consolidated-list-sanctions_fr</w:t>
        </w:r>
      </w:hyperlink>
    </w:p>
    <w:p w14:paraId="1DF72D20" w14:textId="77777777" w:rsidR="00E031C7" w:rsidRPr="003475D7" w:rsidRDefault="00E031C7" w:rsidP="00E031C7">
      <w:pPr>
        <w:rPr>
          <w:rFonts w:ascii="Arial" w:hAnsi="Arial" w:cs="Arial"/>
          <w:sz w:val="20"/>
          <w:szCs w:val="20"/>
        </w:rPr>
      </w:pPr>
      <w:r w:rsidRPr="003475D7">
        <w:rPr>
          <w:rFonts w:ascii="Arial" w:hAnsi="Arial" w:cs="Arial"/>
          <w:sz w:val="20"/>
          <w:szCs w:val="20"/>
        </w:rPr>
        <w:t xml:space="preserve">Pour les listes tenues par la France, le site internet suivant peut être consulté : </w:t>
      </w:r>
      <w:hyperlink r:id="rId3" w:history="1">
        <w:r w:rsidRPr="001E0EEC">
          <w:rPr>
            <w:rStyle w:val="Lienhypertexte"/>
            <w:rFonts w:ascii="Arial" w:hAnsi="Arial" w:cs="Arial"/>
            <w:sz w:val="20"/>
            <w:szCs w:val="20"/>
          </w:rPr>
          <w:t>https://www.tresor.economie.gouv.fr/services-aux-entreprises/sanctions-economiques/dispositif-national-de-gel-des-avoirs</w:t>
        </w:r>
      </w:hyperlink>
    </w:p>
  </w:footnote>
  <w:footnote w:id="4">
    <w:p w14:paraId="2E8AF95F" w14:textId="77777777" w:rsidR="00E031C7" w:rsidRPr="003475D7" w:rsidRDefault="00E031C7" w:rsidP="00E031C7">
      <w:pPr>
        <w:pStyle w:val="Notedebasdepage"/>
        <w:rPr>
          <w:rFonts w:cs="Arial"/>
        </w:rPr>
      </w:pPr>
      <w:r w:rsidRPr="003475D7">
        <w:rPr>
          <w:rStyle w:val="Appelnotedebasdep"/>
          <w:rFonts w:cs="Arial"/>
        </w:rPr>
        <w:footnoteRef/>
      </w:r>
      <w:r w:rsidRPr="003475D7">
        <w:rPr>
          <w:rFonts w:cs="Arial"/>
        </w:rPr>
        <w:t xml:space="preserve"> Pour information uniquement: </w:t>
      </w:r>
      <w:hyperlink r:id="rId4" w:history="1">
        <w:r w:rsidRPr="003475D7">
          <w:rPr>
            <w:rStyle w:val="Lienhypertexte"/>
            <w:rFonts w:cs="Arial"/>
          </w:rPr>
          <w:t>https://www.afd.fr/fr/ressources/lutte-contre-la-corruption-politique-generale-du-groupe-afd-2020</w:t>
        </w:r>
      </w:hyperlink>
      <w:r w:rsidRPr="002D0300">
        <w:rPr>
          <w:rStyle w:val="Lienhypertexte"/>
          <w:rFonts w:cs="Arial"/>
          <w:i/>
          <w:iCs/>
        </w:rPr>
        <w:t xml:space="preserve">  </w:t>
      </w:r>
      <w:r w:rsidRPr="003475D7">
        <w:rPr>
          <w:rFonts w:cs="Arial"/>
        </w:rPr>
        <w:t>(le lien étant susceptible d’être modifié au sein du site internet de l’AFD)</w:t>
      </w:r>
    </w:p>
  </w:footnote>
  <w:footnote w:id="5">
    <w:p w14:paraId="248D75B3" w14:textId="77777777" w:rsidR="00E031C7" w:rsidRPr="004971B0" w:rsidRDefault="00E031C7" w:rsidP="00E031C7">
      <w:pPr>
        <w:pStyle w:val="Notedebasdepage"/>
        <w:rPr>
          <w:rFonts w:cstheme="minorHAnsi"/>
        </w:rPr>
      </w:pPr>
      <w:r w:rsidRPr="003475D7">
        <w:rPr>
          <w:rStyle w:val="Appelnotedebasdep"/>
          <w:rFonts w:cs="Arial"/>
        </w:rPr>
        <w:footnoteRef/>
      </w:r>
      <w:r w:rsidRPr="003475D7">
        <w:rPr>
          <w:rFonts w:cs="Arial"/>
        </w:rPr>
        <w:t xml:space="preserve"> </w:t>
      </w:r>
      <w:hyperlink r:id="rId5" w:history="1">
        <w:r w:rsidRPr="002D0300">
          <w:rPr>
            <w:rStyle w:val="Lienhypertexte"/>
            <w:rFonts w:cs="Arial"/>
          </w:rPr>
          <w:t>http://www.fatf-gafi.org/media/fatf/documents/recommendations/Recommandations_GAFI.pdf</w:t>
        </w:r>
      </w:hyperlink>
    </w:p>
  </w:footnote>
  <w:footnote w:id="6">
    <w:p w14:paraId="61E912BE" w14:textId="77777777" w:rsidR="00E031C7" w:rsidRPr="003475D7" w:rsidRDefault="00E031C7" w:rsidP="00E031C7">
      <w:pPr>
        <w:pStyle w:val="Notedebasdepage"/>
        <w:rPr>
          <w:rFonts w:cs="Arial"/>
        </w:rPr>
      </w:pPr>
      <w:r w:rsidRPr="003475D7">
        <w:rPr>
          <w:rStyle w:val="Appelnotedebasdep"/>
          <w:rFonts w:cs="Arial"/>
        </w:rPr>
        <w:footnoteRef/>
      </w:r>
      <w:r w:rsidRPr="003475D7">
        <w:rPr>
          <w:rFonts w:cs="Arial"/>
        </w:rPr>
        <w:t xml:space="preserve"> </w:t>
      </w:r>
      <w:r w:rsidRPr="003475D7">
        <w:rPr>
          <w:rFonts w:cs="Arial"/>
          <w:noProof/>
        </w:rPr>
        <w:t>A titre d'information et sans que le Bénéficiaire puisse se prévaloir des références fournies, le guide tel que publié le 27 janvier 2015 peut être consulté à l'adresse suivante</w:t>
      </w:r>
      <w:r>
        <w:rPr>
          <w:rFonts w:cs="Arial"/>
          <w:noProof/>
        </w:rPr>
        <w:t xml:space="preserve"> : </w:t>
      </w:r>
      <w:hyperlink r:id="rId6" w:history="1">
        <w:r w:rsidRPr="002D0300">
          <w:rPr>
            <w:rStyle w:val="Lienhypertexte"/>
            <w:rFonts w:cs="Arial"/>
            <w:noProof/>
          </w:rPr>
          <w:t>https://www.tresor.economie.gouv.fr/Institutionnel/Niveau3/Pages/13d1cb87-cf27-49ca-ad57-dc2855a2b26e/files/af9b595d-2404-4d95-9e56-2b61e2ed55be</w:t>
        </w:r>
      </w:hyperlink>
    </w:p>
  </w:footnote>
  <w:footnote w:id="7">
    <w:p w14:paraId="4580DE23" w14:textId="77777777" w:rsidR="00E031C7" w:rsidRPr="004971B0" w:rsidRDefault="00E031C7" w:rsidP="00E031C7">
      <w:pPr>
        <w:pStyle w:val="Notedebasdepage"/>
        <w:rPr>
          <w:rFonts w:cstheme="minorHAnsi"/>
          <w:noProof/>
        </w:rPr>
      </w:pPr>
      <w:r w:rsidRPr="003475D7">
        <w:rPr>
          <w:rStyle w:val="Appelnotedebasdep"/>
          <w:rFonts w:cs="Arial"/>
        </w:rPr>
        <w:footnoteRef/>
      </w:r>
      <w:r w:rsidRPr="003475D7">
        <w:rPr>
          <w:rFonts w:cs="Arial"/>
        </w:rPr>
        <w:t xml:space="preserve"> Les Conventions et protocoles peuvent </w:t>
      </w:r>
      <w:r w:rsidRPr="003475D7">
        <w:rPr>
          <w:rFonts w:cs="Arial"/>
          <w:noProof/>
        </w:rPr>
        <w:t xml:space="preserve">être consultés depuis le site : </w:t>
      </w:r>
      <w:hyperlink r:id="rId7" w:history="1">
        <w:r w:rsidRPr="002D0300">
          <w:rPr>
            <w:rStyle w:val="Lienhypertexte"/>
            <w:rFonts w:cs="Arial"/>
            <w:noProof/>
          </w:rPr>
          <w:t>http://legal.un.org/ola/FR/Default.aspx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0072F64"/>
    <w:multiLevelType w:val="multilevel"/>
    <w:tmpl w:val="212ACB3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084B66A8"/>
    <w:multiLevelType w:val="hybridMultilevel"/>
    <w:tmpl w:val="D2A8F9C2"/>
    <w:lvl w:ilvl="0" w:tplc="2000000F">
      <w:start w:val="2"/>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F27261"/>
    <w:multiLevelType w:val="hybridMultilevel"/>
    <w:tmpl w:val="5680DC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AF7131"/>
    <w:multiLevelType w:val="multilevel"/>
    <w:tmpl w:val="48DA3F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F70F89"/>
    <w:multiLevelType w:val="hybridMultilevel"/>
    <w:tmpl w:val="08A05ED4"/>
    <w:lvl w:ilvl="0" w:tplc="040C0017">
      <w:start w:val="1"/>
      <w:numFmt w:val="lowerLetter"/>
      <w:lvlText w:val="%1)"/>
      <w:lvlJc w:val="left"/>
      <w:pPr>
        <w:ind w:left="1068" w:hanging="360"/>
      </w:pPr>
    </w:lvl>
    <w:lvl w:ilvl="1" w:tplc="040C0019">
      <w:start w:val="1"/>
      <w:numFmt w:val="lowerLetter"/>
      <w:lvlText w:val="%2."/>
      <w:lvlJc w:val="left"/>
      <w:pPr>
        <w:ind w:left="1788" w:hanging="360"/>
      </w:pPr>
    </w:lvl>
    <w:lvl w:ilvl="2" w:tplc="2BDC1A28">
      <w:start w:val="1"/>
      <w:numFmt w:val="lowerLetter"/>
      <w:lvlText w:val="(%3)"/>
      <w:lvlJc w:val="left"/>
      <w:pPr>
        <w:ind w:left="3033" w:hanging="705"/>
      </w:pPr>
      <w:rPr>
        <w:rFonts w:hint="default"/>
      </w:rPr>
    </w:lvl>
    <w:lvl w:ilvl="3" w:tplc="385ED54A">
      <w:start w:val="1"/>
      <w:numFmt w:val="decimal"/>
      <w:lvlText w:val="%4."/>
      <w:lvlJc w:val="left"/>
      <w:pPr>
        <w:ind w:left="3228" w:hanging="360"/>
      </w:pPr>
      <w:rPr>
        <w:rFonts w:hint="default"/>
      </w:rPr>
    </w:lvl>
    <w:lvl w:ilvl="4" w:tplc="040C0019">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2CA02AA5"/>
    <w:multiLevelType w:val="hybridMultilevel"/>
    <w:tmpl w:val="D2A8F9C2"/>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894F02"/>
    <w:multiLevelType w:val="hybridMultilevel"/>
    <w:tmpl w:val="08A05ED4"/>
    <w:lvl w:ilvl="0" w:tplc="040C0017">
      <w:start w:val="1"/>
      <w:numFmt w:val="lowerLetter"/>
      <w:lvlText w:val="%1)"/>
      <w:lvlJc w:val="left"/>
      <w:pPr>
        <w:ind w:left="1068" w:hanging="360"/>
      </w:pPr>
    </w:lvl>
    <w:lvl w:ilvl="1" w:tplc="040C0019">
      <w:start w:val="1"/>
      <w:numFmt w:val="lowerLetter"/>
      <w:lvlText w:val="%2."/>
      <w:lvlJc w:val="left"/>
      <w:pPr>
        <w:ind w:left="1788" w:hanging="360"/>
      </w:pPr>
    </w:lvl>
    <w:lvl w:ilvl="2" w:tplc="2BDC1A28">
      <w:start w:val="1"/>
      <w:numFmt w:val="lowerLetter"/>
      <w:lvlText w:val="(%3)"/>
      <w:lvlJc w:val="left"/>
      <w:pPr>
        <w:ind w:left="3033" w:hanging="705"/>
      </w:pPr>
      <w:rPr>
        <w:rFonts w:hint="default"/>
      </w:rPr>
    </w:lvl>
    <w:lvl w:ilvl="3" w:tplc="385ED54A">
      <w:start w:val="1"/>
      <w:numFmt w:val="decimal"/>
      <w:lvlText w:val="%4."/>
      <w:lvlJc w:val="left"/>
      <w:pPr>
        <w:ind w:left="3228" w:hanging="360"/>
      </w:pPr>
      <w:rPr>
        <w:rFonts w:hint="default"/>
      </w:rPr>
    </w:lvl>
    <w:lvl w:ilvl="4" w:tplc="040C0019">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A138B8"/>
    <w:multiLevelType w:val="hybridMultilevel"/>
    <w:tmpl w:val="4DCCF9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A877D88"/>
    <w:multiLevelType w:val="hybridMultilevel"/>
    <w:tmpl w:val="4D006C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12" w15:restartNumberingAfterBreak="0">
    <w:nsid w:val="43A375D7"/>
    <w:multiLevelType w:val="hybridMultilevel"/>
    <w:tmpl w:val="55D41C42"/>
    <w:lvl w:ilvl="0" w:tplc="040C0001">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4658EE"/>
    <w:multiLevelType w:val="hybridMultilevel"/>
    <w:tmpl w:val="6776AC68"/>
    <w:lvl w:ilvl="0" w:tplc="BC023C9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D7C45FB"/>
    <w:multiLevelType w:val="hybridMultilevel"/>
    <w:tmpl w:val="F8CAE616"/>
    <w:lvl w:ilvl="0" w:tplc="040C0017">
      <w:start w:val="1"/>
      <w:numFmt w:val="lowerLetter"/>
      <w:lvlText w:val="%1)"/>
      <w:lvlJc w:val="left"/>
      <w:pPr>
        <w:ind w:left="1068" w:hanging="360"/>
      </w:pPr>
    </w:lvl>
    <w:lvl w:ilvl="1" w:tplc="040C0019">
      <w:start w:val="1"/>
      <w:numFmt w:val="lowerLetter"/>
      <w:lvlText w:val="%2."/>
      <w:lvlJc w:val="left"/>
      <w:pPr>
        <w:ind w:left="1788" w:hanging="360"/>
      </w:pPr>
    </w:lvl>
    <w:lvl w:ilvl="2" w:tplc="2BDC1A28">
      <w:start w:val="1"/>
      <w:numFmt w:val="lowerLetter"/>
      <w:lvlText w:val="(%3)"/>
      <w:lvlJc w:val="left"/>
      <w:pPr>
        <w:ind w:left="3033" w:hanging="705"/>
      </w:pPr>
      <w:rPr>
        <w:rFonts w:hint="default"/>
      </w:rPr>
    </w:lvl>
    <w:lvl w:ilvl="3" w:tplc="385ED54A">
      <w:start w:val="1"/>
      <w:numFmt w:val="decimal"/>
      <w:lvlText w:val="%4."/>
      <w:lvlJc w:val="left"/>
      <w:pPr>
        <w:ind w:left="3228" w:hanging="360"/>
      </w:pPr>
      <w:rPr>
        <w:rFonts w:hint="default"/>
      </w:r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198466716">
    <w:abstractNumId w:val="1"/>
  </w:num>
  <w:num w:numId="2" w16cid:durableId="419641035">
    <w:abstractNumId w:val="10"/>
  </w:num>
  <w:num w:numId="3" w16cid:durableId="2062900224">
    <w:abstractNumId w:val="9"/>
  </w:num>
  <w:num w:numId="4" w16cid:durableId="8992505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511888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2527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9298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84598">
    <w:abstractNumId w:val="12"/>
  </w:num>
  <w:num w:numId="9" w16cid:durableId="238489700">
    <w:abstractNumId w:val="4"/>
  </w:num>
  <w:num w:numId="10" w16cid:durableId="1070737739">
    <w:abstractNumId w:val="2"/>
  </w:num>
  <w:num w:numId="11" w16cid:durableId="1140223341">
    <w:abstractNumId w:val="3"/>
  </w:num>
  <w:num w:numId="12" w16cid:durableId="1062412391">
    <w:abstractNumId w:val="6"/>
  </w:num>
  <w:num w:numId="13" w16cid:durableId="644354949">
    <w:abstractNumId w:val="15"/>
  </w:num>
  <w:num w:numId="14" w16cid:durableId="1508515278">
    <w:abstractNumId w:val="16"/>
  </w:num>
  <w:num w:numId="15" w16cid:durableId="667102966">
    <w:abstractNumId w:val="5"/>
  </w:num>
  <w:num w:numId="16" w16cid:durableId="429008089">
    <w:abstractNumId w:val="7"/>
  </w:num>
  <w:num w:numId="17" w16cid:durableId="21090836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EB"/>
    <w:rsid w:val="000046F0"/>
    <w:rsid w:val="00024B0B"/>
    <w:rsid w:val="000A45CD"/>
    <w:rsid w:val="000A5D94"/>
    <w:rsid w:val="000B38A0"/>
    <w:rsid w:val="000B67C2"/>
    <w:rsid w:val="000B70DF"/>
    <w:rsid w:val="000D4BDF"/>
    <w:rsid w:val="000E3805"/>
    <w:rsid w:val="001208A1"/>
    <w:rsid w:val="0012178F"/>
    <w:rsid w:val="0012742F"/>
    <w:rsid w:val="00137183"/>
    <w:rsid w:val="00151C2C"/>
    <w:rsid w:val="0016399E"/>
    <w:rsid w:val="00190882"/>
    <w:rsid w:val="001B02DC"/>
    <w:rsid w:val="001C4D07"/>
    <w:rsid w:val="002536A9"/>
    <w:rsid w:val="00262A9E"/>
    <w:rsid w:val="0026528E"/>
    <w:rsid w:val="002729D7"/>
    <w:rsid w:val="0027484C"/>
    <w:rsid w:val="00284508"/>
    <w:rsid w:val="002B2465"/>
    <w:rsid w:val="002B4A2D"/>
    <w:rsid w:val="002D6855"/>
    <w:rsid w:val="002E456D"/>
    <w:rsid w:val="00312E41"/>
    <w:rsid w:val="003207F3"/>
    <w:rsid w:val="00322CFB"/>
    <w:rsid w:val="00342B40"/>
    <w:rsid w:val="00390F66"/>
    <w:rsid w:val="003B6EC3"/>
    <w:rsid w:val="003C10AF"/>
    <w:rsid w:val="003D4F08"/>
    <w:rsid w:val="00421EFF"/>
    <w:rsid w:val="004337EA"/>
    <w:rsid w:val="0044794F"/>
    <w:rsid w:val="0046074C"/>
    <w:rsid w:val="004B4CC6"/>
    <w:rsid w:val="004C2068"/>
    <w:rsid w:val="004C209C"/>
    <w:rsid w:val="004D158F"/>
    <w:rsid w:val="004E2CD7"/>
    <w:rsid w:val="00514AA8"/>
    <w:rsid w:val="00524040"/>
    <w:rsid w:val="005254B9"/>
    <w:rsid w:val="00525521"/>
    <w:rsid w:val="00541DEB"/>
    <w:rsid w:val="00546378"/>
    <w:rsid w:val="005A11A2"/>
    <w:rsid w:val="005B4A05"/>
    <w:rsid w:val="005C02F2"/>
    <w:rsid w:val="005D6101"/>
    <w:rsid w:val="005F7733"/>
    <w:rsid w:val="0060033C"/>
    <w:rsid w:val="006171C4"/>
    <w:rsid w:val="00630930"/>
    <w:rsid w:val="006625C4"/>
    <w:rsid w:val="00663E57"/>
    <w:rsid w:val="006816BD"/>
    <w:rsid w:val="006A7F6F"/>
    <w:rsid w:val="006C1DD9"/>
    <w:rsid w:val="006D7674"/>
    <w:rsid w:val="006E466B"/>
    <w:rsid w:val="0070549A"/>
    <w:rsid w:val="00707640"/>
    <w:rsid w:val="00712EA3"/>
    <w:rsid w:val="00714161"/>
    <w:rsid w:val="0071465F"/>
    <w:rsid w:val="00715AF3"/>
    <w:rsid w:val="00736B51"/>
    <w:rsid w:val="00743064"/>
    <w:rsid w:val="0074321E"/>
    <w:rsid w:val="0077243F"/>
    <w:rsid w:val="00774D88"/>
    <w:rsid w:val="00792D13"/>
    <w:rsid w:val="007A302F"/>
    <w:rsid w:val="007C02C7"/>
    <w:rsid w:val="007C105F"/>
    <w:rsid w:val="007F12FE"/>
    <w:rsid w:val="007F3540"/>
    <w:rsid w:val="00823B86"/>
    <w:rsid w:val="00834945"/>
    <w:rsid w:val="00852EE4"/>
    <w:rsid w:val="00853B9D"/>
    <w:rsid w:val="00886F2A"/>
    <w:rsid w:val="008B11EF"/>
    <w:rsid w:val="008B5E44"/>
    <w:rsid w:val="008D1604"/>
    <w:rsid w:val="008D53DB"/>
    <w:rsid w:val="008E702F"/>
    <w:rsid w:val="00907882"/>
    <w:rsid w:val="009249DA"/>
    <w:rsid w:val="009358C4"/>
    <w:rsid w:val="009413A1"/>
    <w:rsid w:val="0097019F"/>
    <w:rsid w:val="00970988"/>
    <w:rsid w:val="00990D1C"/>
    <w:rsid w:val="009A0A11"/>
    <w:rsid w:val="009B165C"/>
    <w:rsid w:val="009B1F91"/>
    <w:rsid w:val="009C6675"/>
    <w:rsid w:val="009C7A08"/>
    <w:rsid w:val="009D6D8C"/>
    <w:rsid w:val="00A0129B"/>
    <w:rsid w:val="00A07D8C"/>
    <w:rsid w:val="00A37AB7"/>
    <w:rsid w:val="00A4074E"/>
    <w:rsid w:val="00A4103F"/>
    <w:rsid w:val="00A5004E"/>
    <w:rsid w:val="00A52292"/>
    <w:rsid w:val="00A76CFB"/>
    <w:rsid w:val="00A82AD2"/>
    <w:rsid w:val="00A855F3"/>
    <w:rsid w:val="00AA47CB"/>
    <w:rsid w:val="00AC62FE"/>
    <w:rsid w:val="00AD23CA"/>
    <w:rsid w:val="00AD5AF2"/>
    <w:rsid w:val="00B01B1F"/>
    <w:rsid w:val="00B26C6E"/>
    <w:rsid w:val="00B5680A"/>
    <w:rsid w:val="00B57A7E"/>
    <w:rsid w:val="00B733B7"/>
    <w:rsid w:val="00B8687B"/>
    <w:rsid w:val="00B86DCB"/>
    <w:rsid w:val="00BB14EF"/>
    <w:rsid w:val="00BB3300"/>
    <w:rsid w:val="00BC6A79"/>
    <w:rsid w:val="00BF1AAE"/>
    <w:rsid w:val="00BF3806"/>
    <w:rsid w:val="00C0441F"/>
    <w:rsid w:val="00C15ED1"/>
    <w:rsid w:val="00C26575"/>
    <w:rsid w:val="00C34813"/>
    <w:rsid w:val="00C35F02"/>
    <w:rsid w:val="00C4247F"/>
    <w:rsid w:val="00C6112D"/>
    <w:rsid w:val="00C93B4B"/>
    <w:rsid w:val="00CE3724"/>
    <w:rsid w:val="00CF34B7"/>
    <w:rsid w:val="00D13132"/>
    <w:rsid w:val="00D54EA2"/>
    <w:rsid w:val="00D56900"/>
    <w:rsid w:val="00D624DD"/>
    <w:rsid w:val="00D8519F"/>
    <w:rsid w:val="00D9258F"/>
    <w:rsid w:val="00D94AC5"/>
    <w:rsid w:val="00DB3E46"/>
    <w:rsid w:val="00DB4DFB"/>
    <w:rsid w:val="00E031C7"/>
    <w:rsid w:val="00E25D40"/>
    <w:rsid w:val="00E362CD"/>
    <w:rsid w:val="00E426DD"/>
    <w:rsid w:val="00E4736E"/>
    <w:rsid w:val="00E54F9B"/>
    <w:rsid w:val="00E6452A"/>
    <w:rsid w:val="00E669D0"/>
    <w:rsid w:val="00E8001F"/>
    <w:rsid w:val="00EB33BC"/>
    <w:rsid w:val="00EC1596"/>
    <w:rsid w:val="00ED7F50"/>
    <w:rsid w:val="00EF108C"/>
    <w:rsid w:val="00EF20DF"/>
    <w:rsid w:val="00F04728"/>
    <w:rsid w:val="00F064A0"/>
    <w:rsid w:val="00F644DA"/>
    <w:rsid w:val="00F70037"/>
    <w:rsid w:val="00F82DE0"/>
    <w:rsid w:val="00FA6840"/>
    <w:rsid w:val="00FB0928"/>
    <w:rsid w:val="00FC454F"/>
  </w:rsids>
  <m:mathPr>
    <m:mathFont m:val="Cambria Math"/>
    <m:brkBin m:val="before"/>
    <m:brkBinSub m:val="--"/>
    <m:smallFrac m:val="0"/>
    <m:dispDef/>
    <m:lMargin m:val="0"/>
    <m:rMargin m:val="0"/>
    <m:defJc m:val="centerGroup"/>
    <m:wrapIndent m:val="1440"/>
    <m:intLim m:val="subSup"/>
    <m:naryLim m:val="undOvr"/>
  </m:mathPr>
  <w:themeFontLang w:val="fr-M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D4578"/>
  <w15:chartTrackingRefBased/>
  <w15:docId w15:val="{A9431A34-BB44-42A8-8700-76DC239A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M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D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541DEB"/>
    <w:pPr>
      <w:widowControl w:val="0"/>
      <w:autoSpaceDE w:val="0"/>
      <w:autoSpaceDN w:val="0"/>
      <w:spacing w:after="0" w:line="240" w:lineRule="auto"/>
    </w:pPr>
    <w:rPr>
      <w:rFonts w:ascii="Verdana" w:eastAsia="Verdana" w:hAnsi="Verdana" w:cs="Verdana"/>
      <w:kern w:val="0"/>
      <w:lang w:val="fr-FR"/>
      <w14:ligatures w14:val="none"/>
    </w:rPr>
  </w:style>
  <w:style w:type="character" w:customStyle="1" w:styleId="CorpsdetexteCar">
    <w:name w:val="Corps de texte Car"/>
    <w:basedOn w:val="Policepardfaut"/>
    <w:link w:val="Corpsdetexte"/>
    <w:uiPriority w:val="1"/>
    <w:rsid w:val="00541DEB"/>
    <w:rPr>
      <w:rFonts w:ascii="Verdana" w:eastAsia="Verdana" w:hAnsi="Verdana" w:cs="Verdana"/>
      <w:kern w:val="0"/>
      <w:lang w:val="fr-FR"/>
      <w14:ligatures w14:val="none"/>
    </w:rPr>
  </w:style>
  <w:style w:type="paragraph" w:styleId="Paragraphedeliste">
    <w:name w:val="List Paragraph"/>
    <w:aliases w:val="Table of contents numbered,tieu de phu 1,List Paragraph (numbered (a)),Bullets,Akapit z listą BS,List_Paragraph,Multilevel para_II,MC Paragraphe Liste,Colorful List - Accent 11,List Bullet-OpsManual,References,Title Style 1,Normal 2"/>
    <w:basedOn w:val="Normal"/>
    <w:link w:val="ParagraphedelisteCar"/>
    <w:uiPriority w:val="34"/>
    <w:qFormat/>
    <w:rsid w:val="00541DEB"/>
    <w:pPr>
      <w:widowControl w:val="0"/>
      <w:autoSpaceDE w:val="0"/>
      <w:autoSpaceDN w:val="0"/>
      <w:spacing w:after="0" w:line="240" w:lineRule="auto"/>
      <w:ind w:left="1492" w:hanging="360"/>
      <w:jc w:val="both"/>
    </w:pPr>
    <w:rPr>
      <w:rFonts w:ascii="Verdana" w:eastAsia="Verdana" w:hAnsi="Verdana" w:cs="Verdana"/>
      <w:kern w:val="0"/>
      <w:lang w:val="fr-FR"/>
      <w14:ligatures w14:val="none"/>
    </w:rPr>
  </w:style>
  <w:style w:type="character" w:customStyle="1" w:styleId="ParagraphedelisteCar">
    <w:name w:val="Paragraphe de liste Car"/>
    <w:aliases w:val="Table of contents numbered Car,tieu de phu 1 Car,List Paragraph (numbered (a)) Car,Bullets Car,Akapit z listą BS Car,List_Paragraph Car,Multilevel para_II Car,MC Paragraphe Liste Car,Colorful List - Accent 11 Car,References Car"/>
    <w:link w:val="Paragraphedeliste"/>
    <w:uiPriority w:val="34"/>
    <w:qFormat/>
    <w:locked/>
    <w:rsid w:val="00541DEB"/>
    <w:rPr>
      <w:rFonts w:ascii="Verdana" w:eastAsia="Verdana" w:hAnsi="Verdana" w:cs="Verdana"/>
      <w:kern w:val="0"/>
      <w:lang w:val="fr-FR"/>
      <w14:ligatures w14:val="none"/>
    </w:rPr>
  </w:style>
  <w:style w:type="paragraph" w:styleId="Notedebasdepage">
    <w:name w:val="footnote text"/>
    <w:aliases w:val="Footnote Text Char1,fn Char1,ADB Char1,single space Char,footnote text Char Char,Footnote Text Char Char,fn Char Char,ADB Char Char,single space Char Char Char,Fußnotentextf Char,single space Char  Char,FOOTNOTES,fn,single space,12pt"/>
    <w:basedOn w:val="Normal"/>
    <w:link w:val="NotedebasdepageCar"/>
    <w:unhideWhenUsed/>
    <w:qFormat/>
    <w:rsid w:val="00541DEB"/>
    <w:pPr>
      <w:spacing w:after="0" w:line="240" w:lineRule="auto"/>
    </w:pPr>
    <w:rPr>
      <w:rFonts w:eastAsiaTheme="minorEastAsia"/>
      <w:kern w:val="0"/>
      <w:sz w:val="20"/>
      <w:szCs w:val="20"/>
      <w:lang w:val="fr-FR" w:eastAsia="zh-CN"/>
      <w14:ligatures w14:val="none"/>
    </w:rPr>
  </w:style>
  <w:style w:type="character" w:customStyle="1" w:styleId="NotedebasdepageCar">
    <w:name w:val="Note de bas de page Car"/>
    <w:aliases w:val="Footnote Text Char1 Car,fn Char1 Car,ADB Char1 Car,single space Char Car,footnote text Char Char Car,Footnote Text Char Char Car,fn Char Char Car,ADB Char Char Car,single space Char Char Char Car,Fußnotentextf Char Car,fn Car"/>
    <w:basedOn w:val="Policepardfaut"/>
    <w:link w:val="Notedebasdepage"/>
    <w:rsid w:val="00541DEB"/>
    <w:rPr>
      <w:rFonts w:eastAsiaTheme="minorEastAsia"/>
      <w:kern w:val="0"/>
      <w:sz w:val="20"/>
      <w:szCs w:val="20"/>
      <w:lang w:val="fr-FR" w:eastAsia="zh-CN"/>
      <w14:ligatures w14:val="none"/>
    </w:rPr>
  </w:style>
  <w:style w:type="character" w:styleId="Appelnotedebasdep">
    <w:name w:val="footnote reference"/>
    <w:aliases w:val="ftref,16 Point,Superscript 6 Point,(NECG) Footnote Reference,Footnote number,BVI fnr,Comment Text Char1,Footnote Reference1,Footnote symbol,Times 10 Point,Exposant 3 Point, Exposant 3 Point,Footnote Reference Number,note TESI,fr"/>
    <w:basedOn w:val="Policepardfaut"/>
    <w:link w:val="Char2"/>
    <w:unhideWhenUsed/>
    <w:qFormat/>
    <w:rsid w:val="00541DEB"/>
    <w:rPr>
      <w:vertAlign w:val="superscript"/>
    </w:rPr>
  </w:style>
  <w:style w:type="paragraph" w:customStyle="1" w:styleId="Char2">
    <w:name w:val="Char2"/>
    <w:basedOn w:val="Normal"/>
    <w:link w:val="Appelnotedebasdep"/>
    <w:uiPriority w:val="99"/>
    <w:rsid w:val="00541DEB"/>
    <w:pPr>
      <w:spacing w:before="120" w:line="240" w:lineRule="exact"/>
    </w:pPr>
    <w:rPr>
      <w:vertAlign w:val="superscript"/>
    </w:rPr>
  </w:style>
  <w:style w:type="table" w:styleId="Grilledutableau">
    <w:name w:val="Table Grid"/>
    <w:basedOn w:val="TableauNormal"/>
    <w:uiPriority w:val="39"/>
    <w:rsid w:val="00541DEB"/>
    <w:pPr>
      <w:widowControl w:val="0"/>
      <w:spacing w:after="0" w:line="240" w:lineRule="auto"/>
    </w:pPr>
    <w:rPr>
      <w:rFonts w:ascii="Arial MT" w:eastAsia="Arial MT" w:hAnsi="Arial MT" w:cs="Arial MT"/>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e">
    <w:name w:val="Marge"/>
    <w:basedOn w:val="Normal"/>
    <w:link w:val="MargeCar"/>
    <w:uiPriority w:val="99"/>
    <w:rsid w:val="00541DEB"/>
    <w:pPr>
      <w:tabs>
        <w:tab w:val="left" w:pos="567"/>
      </w:tabs>
      <w:snapToGrid w:val="0"/>
      <w:spacing w:after="240" w:line="240" w:lineRule="auto"/>
      <w:jc w:val="both"/>
    </w:pPr>
    <w:rPr>
      <w:rFonts w:ascii="Arial" w:eastAsia="SimSun" w:hAnsi="Arial" w:cs="Times New Roman"/>
      <w:kern w:val="0"/>
      <w:szCs w:val="24"/>
      <w:lang w:val="fr-FR"/>
      <w14:ligatures w14:val="none"/>
    </w:rPr>
  </w:style>
  <w:style w:type="character" w:customStyle="1" w:styleId="MargeCar">
    <w:name w:val="Marge Car"/>
    <w:link w:val="Marge"/>
    <w:uiPriority w:val="99"/>
    <w:rsid w:val="00541DEB"/>
    <w:rPr>
      <w:rFonts w:ascii="Arial" w:eastAsia="SimSun" w:hAnsi="Arial" w:cs="Times New Roman"/>
      <w:kern w:val="0"/>
      <w:szCs w:val="24"/>
      <w:lang w:val="fr-FR"/>
      <w14:ligatures w14:val="none"/>
    </w:rPr>
  </w:style>
  <w:style w:type="character" w:styleId="Marquedecommentaire">
    <w:name w:val="annotation reference"/>
    <w:basedOn w:val="Policepardfaut"/>
    <w:uiPriority w:val="99"/>
    <w:semiHidden/>
    <w:unhideWhenUsed/>
    <w:rsid w:val="00541DEB"/>
    <w:rPr>
      <w:sz w:val="16"/>
      <w:szCs w:val="16"/>
    </w:rPr>
  </w:style>
  <w:style w:type="paragraph" w:styleId="Commentaire">
    <w:name w:val="annotation text"/>
    <w:basedOn w:val="Normal"/>
    <w:link w:val="CommentaireCar"/>
    <w:uiPriority w:val="99"/>
    <w:unhideWhenUsed/>
    <w:rsid w:val="00541DEB"/>
    <w:pPr>
      <w:spacing w:line="240" w:lineRule="auto"/>
    </w:pPr>
    <w:rPr>
      <w:sz w:val="20"/>
      <w:szCs w:val="20"/>
    </w:rPr>
  </w:style>
  <w:style w:type="character" w:customStyle="1" w:styleId="CommentaireCar">
    <w:name w:val="Commentaire Car"/>
    <w:basedOn w:val="Policepardfaut"/>
    <w:link w:val="Commentaire"/>
    <w:uiPriority w:val="99"/>
    <w:rsid w:val="00541DEB"/>
    <w:rPr>
      <w:sz w:val="20"/>
      <w:szCs w:val="20"/>
    </w:rPr>
  </w:style>
  <w:style w:type="paragraph" w:styleId="Retraitcorpsdetexte">
    <w:name w:val="Body Text Indent"/>
    <w:basedOn w:val="Normal"/>
    <w:link w:val="RetraitcorpsdetexteCar"/>
    <w:uiPriority w:val="99"/>
    <w:semiHidden/>
    <w:unhideWhenUsed/>
    <w:rsid w:val="00B733B7"/>
    <w:pPr>
      <w:spacing w:after="120"/>
      <w:ind w:left="283"/>
    </w:pPr>
  </w:style>
  <w:style w:type="character" w:customStyle="1" w:styleId="RetraitcorpsdetexteCar">
    <w:name w:val="Retrait corps de texte Car"/>
    <w:basedOn w:val="Policepardfaut"/>
    <w:link w:val="Retraitcorpsdetexte"/>
    <w:uiPriority w:val="99"/>
    <w:semiHidden/>
    <w:rsid w:val="00B733B7"/>
  </w:style>
  <w:style w:type="paragraph" w:styleId="En-tte">
    <w:name w:val="header"/>
    <w:basedOn w:val="Normal"/>
    <w:link w:val="En-tteCar"/>
    <w:uiPriority w:val="99"/>
    <w:unhideWhenUsed/>
    <w:rsid w:val="00A4074E"/>
    <w:pPr>
      <w:tabs>
        <w:tab w:val="center" w:pos="4536"/>
        <w:tab w:val="right" w:pos="9072"/>
      </w:tabs>
      <w:spacing w:after="0" w:line="240" w:lineRule="auto"/>
    </w:pPr>
  </w:style>
  <w:style w:type="character" w:customStyle="1" w:styleId="En-tteCar">
    <w:name w:val="En-tête Car"/>
    <w:basedOn w:val="Policepardfaut"/>
    <w:link w:val="En-tte"/>
    <w:uiPriority w:val="99"/>
    <w:rsid w:val="00A4074E"/>
  </w:style>
  <w:style w:type="paragraph" w:styleId="Pieddepage">
    <w:name w:val="footer"/>
    <w:basedOn w:val="Normal"/>
    <w:link w:val="PieddepageCar"/>
    <w:uiPriority w:val="99"/>
    <w:unhideWhenUsed/>
    <w:rsid w:val="00A407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074E"/>
  </w:style>
  <w:style w:type="paragraph" w:styleId="Rvision">
    <w:name w:val="Revision"/>
    <w:hidden/>
    <w:uiPriority w:val="99"/>
    <w:semiHidden/>
    <w:rsid w:val="006A7F6F"/>
    <w:pPr>
      <w:spacing w:after="0" w:line="240" w:lineRule="auto"/>
    </w:pPr>
  </w:style>
  <w:style w:type="character" w:styleId="Lienhypertexte">
    <w:name w:val="Hyperlink"/>
    <w:basedOn w:val="Policepardfaut"/>
    <w:uiPriority w:val="99"/>
    <w:unhideWhenUsed/>
    <w:rsid w:val="00E031C7"/>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8D53DB"/>
    <w:rPr>
      <w:b/>
      <w:bCs/>
    </w:rPr>
  </w:style>
  <w:style w:type="character" w:customStyle="1" w:styleId="ObjetducommentaireCar">
    <w:name w:val="Objet du commentaire Car"/>
    <w:basedOn w:val="CommentaireCar"/>
    <w:link w:val="Objetducommentaire"/>
    <w:uiPriority w:val="99"/>
    <w:semiHidden/>
    <w:rsid w:val="008D53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83082">
      <w:bodyDiv w:val="1"/>
      <w:marLeft w:val="0"/>
      <w:marRight w:val="0"/>
      <w:marTop w:val="0"/>
      <w:marBottom w:val="0"/>
      <w:divBdr>
        <w:top w:val="none" w:sz="0" w:space="0" w:color="auto"/>
        <w:left w:val="none" w:sz="0" w:space="0" w:color="auto"/>
        <w:bottom w:val="none" w:sz="0" w:space="0" w:color="auto"/>
        <w:right w:val="none" w:sz="0" w:space="0" w:color="auto"/>
      </w:divBdr>
    </w:div>
    <w:div w:id="20247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debar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tresor.economie.gouv.fr/services-aux-entreprises/sanctions-economiques/dispositif-national-de-gel-des-avoirs" TargetMode="External"/><Relationship Id="rId7" Type="http://schemas.openxmlformats.org/officeDocument/2006/relationships/hyperlink" Target="http://legal.un.org/ola/FR/Default.aspx" TargetMode="External"/><Relationship Id="rId2" Type="http://schemas.openxmlformats.org/officeDocument/2006/relationships/hyperlink" Target="https://comoceanindien-my.sharepoint.com/personal/diana_ramarohetra_coi-ioc_org/Documents/Documents/COI/ICC/2.2.%20Mobilit&#233;/Cycle%202/https%20:/www.%20sanctionsmap.%20Eu%20ou%20https:/eeas.europa.eu/headquarters/headquarters-homepage/8442/consolidated-list-sanctions_fr" TargetMode="External"/><Relationship Id="rId1" Type="http://schemas.openxmlformats.org/officeDocument/2006/relationships/hyperlink" Target="https://comoceanindien-my.sharepoint.com/personal/diana_ramarohetra_coi-ioc_org/Documents/Documents/COI/ICC/2.2.%20Mobilit&#233;/Cycle%202/https%20:/www.%20un.org/sc/suborg/frlsanctions/un-sc-consolidated-list" TargetMode="External"/><Relationship Id="rId6" Type="http://schemas.openxmlformats.org/officeDocument/2006/relationships/hyperlink" Target="https://www.tresor.economie.gouv.fr/Institutionnel/Niveau3/Pages/13d1cb87-cf27-49ca-ad57-dc2855a2b26e/files/af9b595d-2404-4d95-9e56-2b61e2ed55be" TargetMode="External"/><Relationship Id="rId5" Type="http://schemas.openxmlformats.org/officeDocument/2006/relationships/hyperlink" Target="http://www.fatf-gafi.org/media/fatf/documents/recommendations/Recommandations_GAFI.pdf" TargetMode="External"/><Relationship Id="rId4" Type="http://schemas.openxmlformats.org/officeDocument/2006/relationships/hyperlink" Target="https://www.afd.fr/fr/ressources/lutte-contre-la-corruption-politique-generale-du-groupe-afd-20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3225</Words>
  <Characters>18389</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RAMAROHETRA</dc:creator>
  <cp:keywords/>
  <dc:description/>
  <cp:lastModifiedBy>Diana RAMAROHETRA</cp:lastModifiedBy>
  <cp:revision>8</cp:revision>
  <dcterms:created xsi:type="dcterms:W3CDTF">2024-11-13T11:07:00Z</dcterms:created>
  <dcterms:modified xsi:type="dcterms:W3CDTF">2024-11-20T08:02:00Z</dcterms:modified>
</cp:coreProperties>
</file>